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0A" w:rsidRPr="00DC7844" w:rsidRDefault="00B42B0A" w:rsidP="00B42B0A">
      <w:r>
        <w:t xml:space="preserve">                                                                                                                   </w:t>
      </w:r>
    </w:p>
    <w:p w:rsidR="00B42B0A" w:rsidRPr="00B84712" w:rsidRDefault="00B42B0A" w:rsidP="00B42B0A">
      <w:pPr>
        <w:pStyle w:val="Rubrik1"/>
      </w:pPr>
      <w:r>
        <w:t>Sömnskola: KBT i grupp mot sömnbesvär</w:t>
      </w:r>
    </w:p>
    <w:p w:rsidR="00B42B0A" w:rsidRDefault="00B42B0A" w:rsidP="00B42B0A"/>
    <w:p w:rsidR="00B42B0A" w:rsidRDefault="00B42B0A" w:rsidP="00B42B0A">
      <w:pPr>
        <w:pStyle w:val="Brdtext"/>
        <w:rPr>
          <w:rFonts w:asciiTheme="majorHAnsi" w:hAnsiTheme="majorHAnsi"/>
          <w:sz w:val="24"/>
          <w:szCs w:val="24"/>
        </w:rPr>
      </w:pPr>
      <w:r w:rsidRPr="00243636">
        <w:rPr>
          <w:rFonts w:asciiTheme="majorHAnsi" w:eastAsia="Calibri" w:hAnsiTheme="majorHAnsi"/>
          <w:sz w:val="24"/>
          <w:szCs w:val="24"/>
          <w:lang w:eastAsia="en-US"/>
        </w:rPr>
        <w:t>Varmt välkommen</w:t>
      </w:r>
      <w:r w:rsidRPr="00243636">
        <w:rPr>
          <w:rFonts w:asciiTheme="majorHAnsi" w:eastAsia="Calibri" w:hAnsiTheme="majorHAnsi"/>
          <w:spacing w:val="13"/>
          <w:sz w:val="24"/>
          <w:szCs w:val="24"/>
          <w:lang w:eastAsia="en-US"/>
        </w:rPr>
        <w:t xml:space="preserve"> </w:t>
      </w:r>
      <w:r w:rsidRPr="00243636">
        <w:rPr>
          <w:rFonts w:asciiTheme="majorHAnsi" w:eastAsia="Calibri" w:hAnsiTheme="majorHAnsi"/>
          <w:sz w:val="24"/>
          <w:szCs w:val="24"/>
          <w:lang w:eastAsia="en-US"/>
        </w:rPr>
        <w:t>till</w:t>
      </w:r>
      <w:r w:rsidRPr="00243636">
        <w:rPr>
          <w:rFonts w:asciiTheme="majorHAnsi" w:eastAsia="Calibri" w:hAnsiTheme="majorHAnsi"/>
          <w:spacing w:val="13"/>
          <w:sz w:val="24"/>
          <w:szCs w:val="24"/>
          <w:lang w:eastAsia="en-US"/>
        </w:rPr>
        <w:t xml:space="preserve"> </w:t>
      </w:r>
      <w:r w:rsidRPr="00243636">
        <w:rPr>
          <w:rFonts w:asciiTheme="majorHAnsi" w:eastAsia="Calibri" w:hAnsiTheme="majorHAnsi"/>
          <w:sz w:val="24"/>
          <w:szCs w:val="24"/>
          <w:lang w:eastAsia="en-US"/>
        </w:rPr>
        <w:t xml:space="preserve">Gustavsbergs Vårdcentrals sömnskola, en KBT behandling i grupp som riktar sig till dig som upplever sömnbesvär och vill ha hjälp att komma till rätta med dem. </w:t>
      </w:r>
      <w:r w:rsidRPr="00243636">
        <w:rPr>
          <w:rFonts w:asciiTheme="majorHAnsi" w:hAnsiTheme="majorHAnsi"/>
          <w:sz w:val="24"/>
          <w:szCs w:val="24"/>
        </w:rPr>
        <w:t>Du kommer här att få information om behandlingen och om utvärdering av behandlingen. Du uppmuntras även börja formulera dina egna mål och ges uppgifter att påbörja hemma inför den första gruppträffen.</w:t>
      </w:r>
    </w:p>
    <w:p w:rsidR="00B42B0A" w:rsidRDefault="00B42B0A" w:rsidP="00B42B0A">
      <w:pPr>
        <w:pStyle w:val="Brdtext"/>
        <w:rPr>
          <w:rFonts w:asciiTheme="majorHAnsi" w:hAnsiTheme="majorHAnsi"/>
          <w:sz w:val="24"/>
          <w:szCs w:val="24"/>
        </w:rPr>
      </w:pPr>
    </w:p>
    <w:p w:rsidR="00B42B0A" w:rsidRDefault="00B42B0A" w:rsidP="00B42B0A">
      <w:pPr>
        <w:rPr>
          <w:rFonts w:asciiTheme="majorHAnsi" w:eastAsia="Calibri" w:hAnsiTheme="majorHAnsi"/>
          <w:lang w:eastAsia="en-US"/>
        </w:rPr>
      </w:pPr>
      <w:r>
        <w:rPr>
          <w:rFonts w:asciiTheme="majorHAnsi" w:eastAsia="Calibri" w:hAnsiTheme="majorHAnsi"/>
          <w:lang w:eastAsia="en-US"/>
        </w:rPr>
        <w:t>Sömnskolan består av ett individuellt</w:t>
      </w:r>
      <w:r w:rsidRPr="00243636">
        <w:rPr>
          <w:rFonts w:asciiTheme="majorHAnsi" w:eastAsia="Calibri" w:hAnsiTheme="majorHAnsi"/>
          <w:lang w:eastAsia="en-US"/>
        </w:rPr>
        <w:t xml:space="preserve"> uppstartssamtal, en introducerande </w:t>
      </w:r>
      <w:r>
        <w:rPr>
          <w:rFonts w:asciiTheme="majorHAnsi" w:eastAsia="Calibri" w:hAnsiTheme="majorHAnsi"/>
          <w:lang w:eastAsia="en-US"/>
        </w:rPr>
        <w:t xml:space="preserve">öppen </w:t>
      </w:r>
      <w:r w:rsidRPr="00243636">
        <w:rPr>
          <w:rFonts w:asciiTheme="majorHAnsi" w:eastAsia="Calibri" w:hAnsiTheme="majorHAnsi"/>
          <w:lang w:eastAsia="en-US"/>
        </w:rPr>
        <w:t>f</w:t>
      </w:r>
      <w:r>
        <w:rPr>
          <w:rFonts w:asciiTheme="majorHAnsi" w:eastAsia="Calibri" w:hAnsiTheme="majorHAnsi"/>
          <w:lang w:eastAsia="en-US"/>
        </w:rPr>
        <w:t xml:space="preserve">öreläsning (den har du kanske redan varit på) och </w:t>
      </w:r>
      <w:r w:rsidRPr="00243636">
        <w:rPr>
          <w:rFonts w:asciiTheme="majorHAnsi" w:eastAsia="Calibri" w:hAnsiTheme="majorHAnsi"/>
          <w:lang w:eastAsia="en-US"/>
        </w:rPr>
        <w:t>fyra gruppträffar</w:t>
      </w:r>
      <w:r>
        <w:rPr>
          <w:rFonts w:asciiTheme="majorHAnsi" w:eastAsia="Calibri" w:hAnsiTheme="majorHAnsi"/>
          <w:lang w:eastAsia="en-US"/>
        </w:rPr>
        <w:t xml:space="preserve">, följt av en uppföljande träff med gruppen efter en månad. Allt äger rum här på vårdcentralen. </w:t>
      </w:r>
      <w:r w:rsidRPr="00243636">
        <w:rPr>
          <w:rFonts w:asciiTheme="majorHAnsi" w:hAnsiTheme="majorHAnsi"/>
        </w:rPr>
        <w:t xml:space="preserve">Vid </w:t>
      </w:r>
      <w:r>
        <w:rPr>
          <w:rFonts w:asciiTheme="majorHAnsi" w:hAnsiTheme="majorHAnsi"/>
        </w:rPr>
        <w:t xml:space="preserve">samtliga </w:t>
      </w:r>
      <w:r w:rsidRPr="00243636">
        <w:rPr>
          <w:rFonts w:asciiTheme="majorHAnsi" w:hAnsiTheme="majorHAnsi"/>
        </w:rPr>
        <w:t>besök vänligen anmäl dig och betala sedvanlig patientavgift i receptionen.</w:t>
      </w:r>
    </w:p>
    <w:p w:rsidR="00B42B0A" w:rsidRDefault="00B42B0A" w:rsidP="00B42B0A">
      <w:pPr>
        <w:rPr>
          <w:rFonts w:asciiTheme="majorHAnsi" w:eastAsia="Calibri" w:hAnsiTheme="majorHAnsi"/>
          <w:lang w:eastAsia="en-US"/>
        </w:rPr>
      </w:pPr>
    </w:p>
    <w:p w:rsidR="00B42B0A" w:rsidRPr="00243636" w:rsidRDefault="00B42B0A" w:rsidP="00B42B0A">
      <w:pPr>
        <w:rPr>
          <w:rFonts w:asciiTheme="majorHAnsi" w:eastAsia="Calibri" w:hAnsiTheme="majorHAnsi"/>
          <w:lang w:eastAsia="en-US"/>
        </w:rPr>
      </w:pPr>
      <w:r w:rsidRPr="008F5A56">
        <w:rPr>
          <w:rFonts w:asciiTheme="majorHAnsi" w:eastAsia="Calibri" w:hAnsiTheme="majorHAnsi"/>
          <w:i/>
          <w:lang w:eastAsia="en-US"/>
        </w:rPr>
        <w:t>Föreläsningen</w:t>
      </w:r>
      <w:r w:rsidRPr="00243636">
        <w:rPr>
          <w:rFonts w:asciiTheme="majorHAnsi" w:eastAsia="Calibri" w:hAnsiTheme="majorHAnsi"/>
          <w:lang w:eastAsia="en-US"/>
        </w:rPr>
        <w:t xml:space="preserve"> </w:t>
      </w:r>
      <w:r>
        <w:rPr>
          <w:rFonts w:asciiTheme="majorHAnsi" w:eastAsia="Calibri" w:hAnsiTheme="majorHAnsi"/>
          <w:lang w:eastAsia="en-US"/>
        </w:rPr>
        <w:t>hålls en gång per månad (mer information finner du på vår hemsida,</w:t>
      </w:r>
      <w:r w:rsidRPr="00243636">
        <w:rPr>
          <w:rFonts w:asciiTheme="majorHAnsi" w:eastAsia="Calibri" w:hAnsiTheme="majorHAnsi"/>
          <w:lang w:eastAsia="en-US"/>
        </w:rPr>
        <w:t xml:space="preserve"> </w:t>
      </w:r>
      <w:r>
        <w:rPr>
          <w:rFonts w:asciiTheme="majorHAnsi" w:eastAsia="Calibri" w:hAnsiTheme="majorHAnsi"/>
          <w:lang w:eastAsia="en-US"/>
        </w:rPr>
        <w:t>www.gustavsbergsvardcentral.se,</w:t>
      </w:r>
      <w:r w:rsidRPr="00243636">
        <w:rPr>
          <w:rFonts w:asciiTheme="majorHAnsi" w:eastAsia="Calibri" w:hAnsiTheme="majorHAnsi"/>
          <w:lang w:eastAsia="en-US"/>
        </w:rPr>
        <w:t xml:space="preserve"> under ”vi erbjuder” – ”behandling och forskning” - ”öppna föreläsningar”</w:t>
      </w:r>
      <w:r>
        <w:rPr>
          <w:rFonts w:asciiTheme="majorHAnsi" w:eastAsia="Calibri" w:hAnsiTheme="majorHAnsi"/>
          <w:lang w:eastAsia="en-US"/>
        </w:rPr>
        <w:t>)</w:t>
      </w:r>
      <w:r w:rsidRPr="00243636">
        <w:rPr>
          <w:rFonts w:asciiTheme="majorHAnsi" w:eastAsia="Calibri" w:hAnsiTheme="majorHAnsi"/>
          <w:lang w:eastAsia="en-US"/>
        </w:rPr>
        <w:t xml:space="preserve">. </w:t>
      </w:r>
    </w:p>
    <w:p w:rsidR="00B42B0A" w:rsidRPr="00243636" w:rsidRDefault="00B42B0A" w:rsidP="00B42B0A">
      <w:pPr>
        <w:rPr>
          <w:rFonts w:asciiTheme="majorHAnsi" w:hAnsiTheme="majorHAnsi"/>
        </w:rPr>
      </w:pPr>
    </w:p>
    <w:p w:rsidR="00B42B0A" w:rsidRDefault="00B42B0A" w:rsidP="00B42B0A">
      <w:pPr>
        <w:pStyle w:val="Rubrik2"/>
      </w:pPr>
      <w:r w:rsidRPr="008F5A56">
        <w:t xml:space="preserve">Datum och tid för gruppträffar: </w:t>
      </w:r>
    </w:p>
    <w:p w:rsidR="00B42B0A" w:rsidRDefault="00B42B0A" w:rsidP="00B42B0A">
      <w:pPr>
        <w:rPr>
          <w:rFonts w:asciiTheme="majorHAnsi" w:hAnsiTheme="majorHAnsi"/>
          <w:b/>
        </w:rPr>
      </w:pPr>
    </w:p>
    <w:p w:rsidR="00B42B0A" w:rsidRPr="008F5A56" w:rsidRDefault="00B42B0A" w:rsidP="00B42B0A">
      <w:pPr>
        <w:rPr>
          <w:rFonts w:asciiTheme="majorHAnsi" w:hAnsiTheme="majorHAnsi"/>
          <w:b/>
          <w:i/>
        </w:rPr>
      </w:pPr>
      <w:r>
        <w:rPr>
          <w:rFonts w:asciiTheme="majorHAnsi" w:hAnsiTheme="majorHAnsi" w:cs="Times-Roman"/>
          <w:i/>
        </w:rPr>
        <w:t>Öppen föreläsning</w:t>
      </w:r>
      <w:r w:rsidRPr="00E62DFA">
        <w:rPr>
          <w:rFonts w:asciiTheme="majorHAnsi" w:hAnsiTheme="majorHAnsi" w:cs="Times-Roman"/>
          <w:i/>
        </w:rPr>
        <w:t>:</w:t>
      </w:r>
      <w:r>
        <w:rPr>
          <w:rFonts w:asciiTheme="majorHAnsi" w:hAnsiTheme="majorHAnsi" w:cs="Times-Roman"/>
          <w:i/>
        </w:rPr>
        <w:t xml:space="preserve"> </w:t>
      </w:r>
      <w:proofErr w:type="gramStart"/>
      <w:r>
        <w:rPr>
          <w:rFonts w:asciiTheme="majorHAnsi" w:hAnsiTheme="majorHAnsi" w:cs="Times-Roman"/>
        </w:rPr>
        <w:t>Onsdag</w:t>
      </w:r>
      <w:proofErr w:type="gramEnd"/>
      <w:r w:rsidRPr="00CC748C">
        <w:rPr>
          <w:rFonts w:asciiTheme="majorHAnsi" w:hAnsiTheme="majorHAnsi" w:cs="Times-Roman"/>
        </w:rPr>
        <w:t xml:space="preserve"> </w:t>
      </w:r>
      <w:r>
        <w:rPr>
          <w:rFonts w:asciiTheme="majorHAnsi" w:hAnsiTheme="majorHAnsi" w:cs="Times-Roman"/>
        </w:rPr>
        <w:t>11/3 16.00-1700</w:t>
      </w:r>
    </w:p>
    <w:p w:rsidR="00B42B0A" w:rsidRDefault="00B42B0A" w:rsidP="00B42B0A">
      <w:pPr>
        <w:tabs>
          <w:tab w:val="left" w:pos="1260"/>
          <w:tab w:val="left" w:pos="2340"/>
          <w:tab w:val="left" w:pos="4680"/>
          <w:tab w:val="left" w:pos="4860"/>
          <w:tab w:val="left" w:pos="5940"/>
          <w:tab w:val="left" w:pos="6840"/>
        </w:tabs>
        <w:rPr>
          <w:rFonts w:asciiTheme="majorHAnsi" w:hAnsiTheme="majorHAnsi" w:cs="Times-Roman"/>
        </w:rPr>
      </w:pPr>
    </w:p>
    <w:p w:rsidR="00B42B0A" w:rsidRPr="0028337D" w:rsidRDefault="00B42B0A" w:rsidP="00B42B0A">
      <w:pPr>
        <w:tabs>
          <w:tab w:val="left" w:pos="1260"/>
          <w:tab w:val="left" w:pos="2340"/>
          <w:tab w:val="left" w:pos="4680"/>
          <w:tab w:val="left" w:pos="4860"/>
          <w:tab w:val="left" w:pos="5940"/>
          <w:tab w:val="left" w:pos="6840"/>
        </w:tabs>
        <w:rPr>
          <w:rFonts w:asciiTheme="majorHAnsi" w:hAnsiTheme="majorHAnsi"/>
        </w:rPr>
      </w:pPr>
      <w:r>
        <w:rPr>
          <w:rFonts w:asciiTheme="majorHAnsi" w:hAnsiTheme="majorHAnsi" w:cs="Times-Roman"/>
        </w:rPr>
        <w:t>Träff 1: ____dag</w:t>
      </w:r>
      <w:r>
        <w:rPr>
          <w:rFonts w:asciiTheme="majorHAnsi" w:hAnsiTheme="majorHAnsi" w:cs="Times-Roman"/>
        </w:rPr>
        <w:tab/>
        <w:t xml:space="preserve">/  </w:t>
      </w:r>
      <w:r>
        <w:rPr>
          <w:rFonts w:asciiTheme="majorHAnsi" w:hAnsiTheme="majorHAnsi" w:cs="Times-Roman"/>
        </w:rPr>
        <w:tab/>
      </w:r>
      <w:r w:rsidRPr="0028337D">
        <w:rPr>
          <w:rFonts w:asciiTheme="majorHAnsi" w:hAnsiTheme="majorHAnsi" w:cs="Times-Roman"/>
        </w:rPr>
        <w:t>kl.</w:t>
      </w:r>
    </w:p>
    <w:p w:rsidR="00B42B0A" w:rsidRPr="0028337D" w:rsidRDefault="00B42B0A" w:rsidP="00B42B0A">
      <w:pPr>
        <w:tabs>
          <w:tab w:val="left" w:pos="1260"/>
          <w:tab w:val="left" w:pos="2340"/>
          <w:tab w:val="left" w:pos="4680"/>
          <w:tab w:val="left" w:pos="4860"/>
          <w:tab w:val="left" w:pos="5940"/>
          <w:tab w:val="left" w:pos="6840"/>
        </w:tabs>
        <w:rPr>
          <w:rFonts w:asciiTheme="majorHAnsi" w:hAnsiTheme="majorHAnsi" w:cs="Times-Roman"/>
        </w:rPr>
      </w:pPr>
      <w:r w:rsidRPr="0028337D">
        <w:rPr>
          <w:rFonts w:asciiTheme="majorHAnsi" w:hAnsiTheme="majorHAnsi" w:cs="Times-Roman"/>
        </w:rPr>
        <w:t xml:space="preserve">Träff 2: </w:t>
      </w:r>
      <w:r>
        <w:rPr>
          <w:rFonts w:asciiTheme="majorHAnsi" w:hAnsiTheme="majorHAnsi" w:cs="Times-Roman"/>
        </w:rPr>
        <w:t>____</w:t>
      </w:r>
      <w:r w:rsidRPr="0028337D">
        <w:rPr>
          <w:rFonts w:asciiTheme="majorHAnsi" w:hAnsiTheme="majorHAnsi" w:cs="Times-Roman"/>
        </w:rPr>
        <w:t>dag</w:t>
      </w:r>
      <w:r>
        <w:rPr>
          <w:rFonts w:asciiTheme="majorHAnsi" w:hAnsiTheme="majorHAnsi" w:cs="Times-Roman"/>
        </w:rPr>
        <w:t xml:space="preserve"> </w:t>
      </w:r>
      <w:r>
        <w:rPr>
          <w:rFonts w:asciiTheme="majorHAnsi" w:hAnsiTheme="majorHAnsi" w:cs="Times-Roman"/>
        </w:rPr>
        <w:tab/>
        <w:t xml:space="preserve">/ </w:t>
      </w:r>
      <w:r w:rsidRPr="0028337D">
        <w:rPr>
          <w:rFonts w:asciiTheme="majorHAnsi" w:hAnsiTheme="majorHAnsi" w:cs="Times-Roman"/>
        </w:rPr>
        <w:t xml:space="preserve"> </w:t>
      </w:r>
      <w:r>
        <w:rPr>
          <w:rFonts w:asciiTheme="majorHAnsi" w:hAnsiTheme="majorHAnsi" w:cs="Times-Roman"/>
        </w:rPr>
        <w:tab/>
        <w:t>kl.</w:t>
      </w:r>
    </w:p>
    <w:p w:rsidR="00B42B0A" w:rsidRPr="0028337D" w:rsidRDefault="00B42B0A" w:rsidP="00B42B0A">
      <w:pPr>
        <w:tabs>
          <w:tab w:val="left" w:pos="1260"/>
          <w:tab w:val="left" w:pos="2340"/>
          <w:tab w:val="left" w:pos="4680"/>
          <w:tab w:val="left" w:pos="4860"/>
          <w:tab w:val="left" w:pos="5940"/>
          <w:tab w:val="left" w:pos="6840"/>
        </w:tabs>
        <w:rPr>
          <w:rFonts w:asciiTheme="majorHAnsi" w:hAnsiTheme="majorHAnsi" w:cs="Times-Roman"/>
        </w:rPr>
      </w:pPr>
      <w:r w:rsidRPr="0028337D">
        <w:rPr>
          <w:rFonts w:asciiTheme="majorHAnsi" w:hAnsiTheme="majorHAnsi" w:cs="Times-Roman"/>
        </w:rPr>
        <w:t xml:space="preserve">Träff 3: </w:t>
      </w:r>
      <w:r>
        <w:rPr>
          <w:rFonts w:asciiTheme="majorHAnsi" w:hAnsiTheme="majorHAnsi" w:cs="Times-Roman"/>
        </w:rPr>
        <w:t>____dag</w:t>
      </w:r>
      <w:r>
        <w:rPr>
          <w:rFonts w:asciiTheme="majorHAnsi" w:hAnsiTheme="majorHAnsi" w:cs="Times-Roman"/>
        </w:rPr>
        <w:tab/>
        <w:t>/</w:t>
      </w:r>
      <w:r>
        <w:rPr>
          <w:rFonts w:asciiTheme="majorHAnsi" w:hAnsiTheme="majorHAnsi" w:cs="Times-Roman"/>
        </w:rPr>
        <w:tab/>
      </w:r>
      <w:r w:rsidRPr="0028337D">
        <w:rPr>
          <w:rFonts w:asciiTheme="majorHAnsi" w:hAnsiTheme="majorHAnsi" w:cs="Times-Roman"/>
        </w:rPr>
        <w:t>kl.</w:t>
      </w:r>
    </w:p>
    <w:p w:rsidR="00B42B0A" w:rsidRPr="0028337D" w:rsidRDefault="00B42B0A" w:rsidP="00B42B0A">
      <w:pPr>
        <w:tabs>
          <w:tab w:val="left" w:pos="1260"/>
          <w:tab w:val="left" w:pos="2340"/>
          <w:tab w:val="left" w:pos="4680"/>
          <w:tab w:val="left" w:pos="4860"/>
          <w:tab w:val="left" w:pos="5940"/>
          <w:tab w:val="left" w:pos="6840"/>
        </w:tabs>
        <w:rPr>
          <w:rFonts w:asciiTheme="majorHAnsi" w:hAnsiTheme="majorHAnsi"/>
        </w:rPr>
      </w:pPr>
      <w:r w:rsidRPr="0028337D">
        <w:rPr>
          <w:rFonts w:asciiTheme="majorHAnsi" w:hAnsiTheme="majorHAnsi" w:cs="Times-Roman"/>
        </w:rPr>
        <w:t xml:space="preserve">Träff 4: </w:t>
      </w:r>
      <w:r>
        <w:rPr>
          <w:rFonts w:asciiTheme="majorHAnsi" w:hAnsiTheme="majorHAnsi" w:cs="Times-Roman"/>
        </w:rPr>
        <w:t>____</w:t>
      </w:r>
      <w:r w:rsidRPr="0028337D">
        <w:rPr>
          <w:rFonts w:asciiTheme="majorHAnsi" w:hAnsiTheme="majorHAnsi" w:cs="Times-Roman"/>
        </w:rPr>
        <w:t>dag</w:t>
      </w:r>
      <w:r>
        <w:rPr>
          <w:rFonts w:asciiTheme="majorHAnsi" w:hAnsiTheme="majorHAnsi" w:cs="Times-Roman"/>
        </w:rPr>
        <w:t xml:space="preserve"> </w:t>
      </w:r>
      <w:r>
        <w:rPr>
          <w:rFonts w:asciiTheme="majorHAnsi" w:hAnsiTheme="majorHAnsi" w:cs="Times-Roman"/>
        </w:rPr>
        <w:tab/>
        <w:t>/</w:t>
      </w:r>
      <w:r>
        <w:rPr>
          <w:rFonts w:asciiTheme="majorHAnsi" w:hAnsiTheme="majorHAnsi" w:cs="Times-Roman"/>
        </w:rPr>
        <w:tab/>
      </w:r>
      <w:r w:rsidRPr="0028337D">
        <w:rPr>
          <w:rFonts w:asciiTheme="majorHAnsi" w:hAnsiTheme="majorHAnsi" w:cs="Times-Roman"/>
        </w:rPr>
        <w:t>kl.</w:t>
      </w:r>
    </w:p>
    <w:p w:rsidR="00B42B0A" w:rsidRDefault="00B42B0A" w:rsidP="00B42B0A"/>
    <w:p w:rsidR="00B42B0A" w:rsidRDefault="00B42B0A" w:rsidP="00B42B0A">
      <w:pPr>
        <w:tabs>
          <w:tab w:val="left" w:pos="1260"/>
          <w:tab w:val="left" w:pos="2340"/>
          <w:tab w:val="left" w:pos="4680"/>
          <w:tab w:val="left" w:pos="4860"/>
          <w:tab w:val="left" w:pos="5940"/>
          <w:tab w:val="left" w:pos="6840"/>
        </w:tabs>
        <w:rPr>
          <w:rFonts w:asciiTheme="majorHAnsi" w:hAnsiTheme="majorHAnsi"/>
        </w:rPr>
      </w:pPr>
      <w:r w:rsidRPr="0028337D">
        <w:rPr>
          <w:rFonts w:asciiTheme="majorHAnsi" w:hAnsiTheme="majorHAnsi"/>
        </w:rPr>
        <w:t xml:space="preserve">Träff 5: </w:t>
      </w:r>
      <w:r>
        <w:rPr>
          <w:rFonts w:asciiTheme="majorHAnsi" w:hAnsiTheme="majorHAnsi"/>
        </w:rPr>
        <w:t>____dag</w:t>
      </w:r>
      <w:r>
        <w:rPr>
          <w:rFonts w:asciiTheme="majorHAnsi" w:hAnsiTheme="majorHAnsi"/>
        </w:rPr>
        <w:tab/>
        <w:t>/</w:t>
      </w:r>
      <w:r>
        <w:rPr>
          <w:rFonts w:asciiTheme="majorHAnsi" w:hAnsiTheme="majorHAnsi"/>
        </w:rPr>
        <w:tab/>
        <w:t>kl.</w:t>
      </w:r>
    </w:p>
    <w:p w:rsidR="00B42B0A" w:rsidRDefault="00B42B0A" w:rsidP="00B42B0A">
      <w:pPr>
        <w:jc w:val="both"/>
        <w:rPr>
          <w:rFonts w:asciiTheme="majorHAnsi" w:eastAsia="Calibri" w:hAnsiTheme="majorHAnsi"/>
          <w:lang w:eastAsia="en-US"/>
        </w:rPr>
      </w:pPr>
    </w:p>
    <w:p w:rsidR="00B42B0A" w:rsidRDefault="00B42B0A" w:rsidP="00B42B0A">
      <w:pPr>
        <w:rPr>
          <w:rFonts w:asciiTheme="majorHAnsi" w:eastAsia="Calibri" w:hAnsiTheme="majorHAnsi"/>
          <w:lang w:eastAsia="en-US"/>
        </w:rPr>
      </w:pPr>
      <w:r>
        <w:rPr>
          <w:rFonts w:asciiTheme="majorHAnsi" w:eastAsia="Calibri" w:hAnsiTheme="majorHAnsi"/>
          <w:lang w:eastAsia="en-US"/>
        </w:rPr>
        <w:t>Notera att det är fyra veckors uppehåll mellan träff 4 och 5. Samtliga träffar hålls i ______</w:t>
      </w:r>
    </w:p>
    <w:p w:rsidR="00B42B0A" w:rsidRDefault="00B42B0A" w:rsidP="00B42B0A">
      <w:pPr>
        <w:rPr>
          <w:rFonts w:asciiTheme="majorHAnsi" w:eastAsia="Calibri" w:hAnsiTheme="majorHAnsi"/>
          <w:lang w:eastAsia="en-US"/>
        </w:rPr>
      </w:pPr>
    </w:p>
    <w:p w:rsidR="00B42B0A" w:rsidRPr="00243636" w:rsidRDefault="00B42B0A" w:rsidP="00B42B0A">
      <w:pPr>
        <w:rPr>
          <w:rFonts w:asciiTheme="majorHAnsi" w:hAnsiTheme="majorHAnsi"/>
        </w:rPr>
      </w:pPr>
      <w:r w:rsidRPr="00243636">
        <w:rPr>
          <w:rFonts w:asciiTheme="majorHAnsi" w:eastAsia="Calibri" w:hAnsiTheme="majorHAnsi"/>
          <w:lang w:eastAsia="en-US"/>
        </w:rPr>
        <w:t>Gruppen består av ca 4-10 deltagare som alla har gemensamt att de har sömnproblem. En del av deltagarna besväras även av andra problem som stress, nedstämdhet eller sorg. Det är dock sömnen som kommer att vara i fokus under behandlingen.</w:t>
      </w:r>
      <w:r>
        <w:rPr>
          <w:rFonts w:asciiTheme="majorHAnsi" w:eastAsia="Calibri" w:hAnsiTheme="majorHAnsi"/>
          <w:lang w:eastAsia="en-US"/>
        </w:rPr>
        <w:t xml:space="preserve"> </w:t>
      </w:r>
      <w:r w:rsidRPr="00243636">
        <w:rPr>
          <w:rFonts w:asciiTheme="majorHAnsi" w:hAnsiTheme="majorHAnsi"/>
        </w:rPr>
        <w:t xml:space="preserve">Om du under behandlingen stöter på problem som inte är kopplade till din sömn eller själva sömnbehandlingen är det i första hand din läkare eller psykolog som du ska kontakta för att boka tid. </w:t>
      </w:r>
    </w:p>
    <w:p w:rsidR="00B42B0A" w:rsidRDefault="00B42B0A" w:rsidP="00B42B0A">
      <w:pPr>
        <w:rPr>
          <w:rFonts w:asciiTheme="majorHAnsi" w:hAnsiTheme="majorHAnsi"/>
        </w:rPr>
      </w:pPr>
    </w:p>
    <w:p w:rsidR="00B42B0A" w:rsidRPr="00243636" w:rsidRDefault="00B42B0A" w:rsidP="00B42B0A">
      <w:pPr>
        <w:rPr>
          <w:rFonts w:asciiTheme="majorHAnsi" w:hAnsiTheme="majorHAnsi"/>
        </w:rPr>
      </w:pPr>
      <w:r>
        <w:rPr>
          <w:rFonts w:asciiTheme="majorHAnsi" w:hAnsiTheme="majorHAnsi"/>
        </w:rPr>
        <w:t>Din gruppledare</w:t>
      </w:r>
      <w:r w:rsidRPr="00243636">
        <w:rPr>
          <w:rFonts w:asciiTheme="majorHAnsi" w:hAnsiTheme="majorHAnsi"/>
        </w:rPr>
        <w:t xml:space="preserve"> </w:t>
      </w:r>
      <w:r>
        <w:rPr>
          <w:rFonts w:asciiTheme="majorHAnsi" w:hAnsiTheme="majorHAnsi"/>
        </w:rPr>
        <w:t>under behandlingen</w:t>
      </w:r>
      <w:r w:rsidRPr="00243636">
        <w:rPr>
          <w:rFonts w:asciiTheme="majorHAnsi" w:hAnsiTheme="majorHAnsi"/>
        </w:rPr>
        <w:t xml:space="preserve"> </w:t>
      </w:r>
      <w:r>
        <w:rPr>
          <w:rFonts w:asciiTheme="majorHAnsi" w:hAnsiTheme="majorHAnsi"/>
        </w:rPr>
        <w:t xml:space="preserve">heter X. Hen är psykolog och </w:t>
      </w:r>
      <w:r w:rsidRPr="00243636">
        <w:rPr>
          <w:rFonts w:asciiTheme="majorHAnsi" w:hAnsiTheme="majorHAnsi"/>
        </w:rPr>
        <w:t>arbetar under sekretess. Som deltagare i grupp</w:t>
      </w:r>
      <w:r>
        <w:rPr>
          <w:rFonts w:asciiTheme="majorHAnsi" w:hAnsiTheme="majorHAnsi"/>
        </w:rPr>
        <w:t>en</w:t>
      </w:r>
      <w:r w:rsidRPr="00243636">
        <w:rPr>
          <w:rFonts w:asciiTheme="majorHAnsi" w:hAnsiTheme="majorHAnsi"/>
        </w:rPr>
        <w:t xml:space="preserve"> är det viktigt att inte föra vidare information till utomstående personer om andra gruppdeltagare. </w:t>
      </w:r>
    </w:p>
    <w:p w:rsidR="00B42B0A" w:rsidRDefault="00B42B0A" w:rsidP="00B42B0A">
      <w:pPr>
        <w:jc w:val="both"/>
        <w:rPr>
          <w:rFonts w:asciiTheme="majorHAnsi" w:hAnsiTheme="majorHAnsi"/>
        </w:rPr>
      </w:pPr>
    </w:p>
    <w:p w:rsidR="00B42B0A" w:rsidRPr="00243636" w:rsidRDefault="00B42B0A" w:rsidP="00B42B0A">
      <w:pPr>
        <w:rPr>
          <w:rFonts w:asciiTheme="majorHAnsi" w:hAnsiTheme="majorHAnsi"/>
        </w:rPr>
      </w:pPr>
      <w:r>
        <w:rPr>
          <w:rFonts w:asciiTheme="majorHAnsi" w:hAnsiTheme="majorHAnsi"/>
        </w:rPr>
        <w:t>Varmt välkommen!</w:t>
      </w:r>
    </w:p>
    <w:p w:rsidR="00B42B0A" w:rsidRDefault="00B42B0A" w:rsidP="00B42B0A">
      <w:pPr>
        <w:jc w:val="both"/>
        <w:rPr>
          <w:rFonts w:asciiTheme="majorHAnsi" w:hAnsiTheme="majorHAnsi"/>
        </w:rPr>
      </w:pPr>
    </w:p>
    <w:p w:rsidR="00B42B0A" w:rsidRDefault="00B42B0A" w:rsidP="00B42B0A">
      <w:pPr>
        <w:jc w:val="both"/>
        <w:rPr>
          <w:rFonts w:asciiTheme="majorHAnsi" w:hAnsiTheme="majorHAnsi"/>
        </w:rPr>
      </w:pPr>
    </w:p>
    <w:p w:rsidR="00B42B0A" w:rsidRDefault="00B42B0A" w:rsidP="00B42B0A">
      <w:pPr>
        <w:jc w:val="both"/>
        <w:rPr>
          <w:rFonts w:asciiTheme="majorHAnsi" w:hAnsiTheme="majorHAnsi"/>
        </w:rPr>
      </w:pPr>
    </w:p>
    <w:p w:rsidR="00B42B0A" w:rsidRDefault="00B42B0A" w:rsidP="00B42B0A">
      <w:pPr>
        <w:jc w:val="both"/>
        <w:rPr>
          <w:rFonts w:asciiTheme="majorHAnsi" w:hAnsiTheme="majorHAnsi"/>
        </w:rPr>
      </w:pPr>
    </w:p>
    <w:p w:rsidR="00B42B0A" w:rsidRDefault="00B42B0A" w:rsidP="00B42B0A">
      <w:pPr>
        <w:pStyle w:val="Rubrik1"/>
        <w:rPr>
          <w:rFonts w:eastAsia="Calibri"/>
          <w:lang w:eastAsia="en-US"/>
        </w:rPr>
      </w:pPr>
      <w:r w:rsidRPr="00243636">
        <w:rPr>
          <w:rFonts w:eastAsia="Calibri"/>
          <w:lang w:eastAsia="en-US"/>
        </w:rPr>
        <w:t>Om behandlingen</w:t>
      </w:r>
    </w:p>
    <w:p w:rsidR="00B42B0A" w:rsidRDefault="00B42B0A" w:rsidP="00B42B0A">
      <w:pPr>
        <w:rPr>
          <w:rFonts w:asciiTheme="majorHAnsi" w:eastAsia="Calibri" w:hAnsiTheme="majorHAnsi"/>
          <w:lang w:eastAsia="en-US"/>
        </w:rPr>
      </w:pPr>
    </w:p>
    <w:p w:rsidR="00B42B0A" w:rsidRPr="008F5A56" w:rsidRDefault="00B42B0A" w:rsidP="00B42B0A">
      <w:pPr>
        <w:rPr>
          <w:rFonts w:asciiTheme="majorHAnsi" w:eastAsia="Calibri" w:hAnsiTheme="majorHAnsi"/>
          <w:b/>
          <w:lang w:eastAsia="en-US"/>
        </w:rPr>
      </w:pPr>
      <w:r w:rsidRPr="00243636">
        <w:rPr>
          <w:rFonts w:asciiTheme="majorHAnsi" w:eastAsia="Calibri" w:hAnsiTheme="majorHAnsi"/>
          <w:lang w:eastAsia="en-US"/>
        </w:rPr>
        <w:t>Du kommer att gå i en strukturerad behandling som innehåller flera steg som bygger på varandra. Inledningsvis ligger f</w:t>
      </w:r>
      <w:r w:rsidRPr="00243636">
        <w:rPr>
          <w:rFonts w:asciiTheme="majorHAnsi" w:eastAsia="Calibri" w:hAnsiTheme="majorHAnsi"/>
          <w:bCs/>
          <w:lang w:eastAsia="en-US"/>
        </w:rPr>
        <w:t>okus på att hjälpa dig kartlägga din sömn för att hitta mönster och lättare få syn på vad du gör som gynnar sömnen och om det finns saker som inte g</w:t>
      </w:r>
      <w:r>
        <w:rPr>
          <w:rFonts w:asciiTheme="majorHAnsi" w:eastAsia="Calibri" w:hAnsiTheme="majorHAnsi"/>
          <w:bCs/>
          <w:lang w:eastAsia="en-US"/>
        </w:rPr>
        <w:t xml:space="preserve">ynnar sömnen på sikt. Denna </w:t>
      </w:r>
      <w:r w:rsidRPr="00243636">
        <w:rPr>
          <w:rFonts w:asciiTheme="majorHAnsi" w:eastAsia="Calibri" w:hAnsiTheme="majorHAnsi"/>
          <w:bCs/>
          <w:lang w:eastAsia="en-US"/>
        </w:rPr>
        <w:t xml:space="preserve">analys ligger sedan till grund för stegvisa beteendeförändringar i riktning mot dina mål gällande sömnen. </w:t>
      </w:r>
    </w:p>
    <w:p w:rsidR="00B42B0A" w:rsidRPr="00243636" w:rsidRDefault="00B42B0A" w:rsidP="00B42B0A">
      <w:pPr>
        <w:rPr>
          <w:rFonts w:asciiTheme="majorHAnsi" w:eastAsia="Calibri" w:hAnsiTheme="majorHAnsi"/>
          <w:lang w:eastAsia="en-US"/>
        </w:rPr>
      </w:pPr>
    </w:p>
    <w:p w:rsidR="00B42B0A" w:rsidRPr="00243636" w:rsidRDefault="00B42B0A" w:rsidP="00B42B0A">
      <w:pPr>
        <w:rPr>
          <w:rFonts w:asciiTheme="majorHAnsi" w:eastAsia="Calibri" w:hAnsiTheme="majorHAnsi"/>
          <w:bCs/>
          <w:lang w:eastAsia="en-US"/>
        </w:rPr>
      </w:pPr>
      <w:r>
        <w:rPr>
          <w:rFonts w:asciiTheme="majorHAnsi" w:eastAsia="Calibri" w:hAnsiTheme="majorHAnsi"/>
          <w:bCs/>
          <w:lang w:eastAsia="en-US"/>
        </w:rPr>
        <w:t xml:space="preserve">Det är vår erfarenhet att flera </w:t>
      </w:r>
      <w:r w:rsidRPr="00243636">
        <w:rPr>
          <w:rFonts w:asciiTheme="majorHAnsi" w:eastAsia="Calibri" w:hAnsiTheme="majorHAnsi"/>
          <w:bCs/>
          <w:lang w:eastAsia="en-US"/>
        </w:rPr>
        <w:t xml:space="preserve">av de faktorer som </w:t>
      </w:r>
      <w:r>
        <w:rPr>
          <w:rFonts w:asciiTheme="majorHAnsi" w:eastAsia="Calibri" w:hAnsiTheme="majorHAnsi"/>
          <w:bCs/>
          <w:lang w:eastAsia="en-US"/>
        </w:rPr>
        <w:t>stör</w:t>
      </w:r>
      <w:r w:rsidRPr="00243636">
        <w:rPr>
          <w:rFonts w:asciiTheme="majorHAnsi" w:eastAsia="Calibri" w:hAnsiTheme="majorHAnsi"/>
          <w:bCs/>
          <w:lang w:eastAsia="en-US"/>
        </w:rPr>
        <w:t xml:space="preserve"> din sömn</w:t>
      </w:r>
      <w:r>
        <w:rPr>
          <w:rFonts w:asciiTheme="majorHAnsi" w:eastAsia="Calibri" w:hAnsiTheme="majorHAnsi"/>
          <w:bCs/>
          <w:lang w:eastAsia="en-US"/>
        </w:rPr>
        <w:t xml:space="preserve"> inte går att eliminera </w:t>
      </w:r>
      <w:r w:rsidRPr="00243636">
        <w:rPr>
          <w:rFonts w:asciiTheme="majorHAnsi" w:eastAsia="Calibri" w:hAnsiTheme="majorHAnsi"/>
          <w:bCs/>
          <w:lang w:eastAsia="en-US"/>
        </w:rPr>
        <w:t>(t.ex. att ha små barn som vaknar på nätterna, kronisk smärta, eller biverkningar från mediciner man behöver ta)</w:t>
      </w:r>
      <w:r>
        <w:rPr>
          <w:rFonts w:asciiTheme="majorHAnsi" w:eastAsia="Calibri" w:hAnsiTheme="majorHAnsi"/>
          <w:bCs/>
          <w:lang w:eastAsia="en-US"/>
        </w:rPr>
        <w:t>, även om vi önskar att så vore fallet. Istället för att lägga kraft på att försöka förändra andra människor eller yttre faktorer</w:t>
      </w:r>
      <w:r w:rsidRPr="00243636">
        <w:rPr>
          <w:rFonts w:asciiTheme="majorHAnsi" w:eastAsia="Calibri" w:hAnsiTheme="majorHAnsi"/>
          <w:bCs/>
          <w:lang w:eastAsia="en-US"/>
        </w:rPr>
        <w:t xml:space="preserve"> kommer </w:t>
      </w:r>
      <w:r>
        <w:rPr>
          <w:rFonts w:asciiTheme="majorHAnsi" w:eastAsia="Calibri" w:hAnsiTheme="majorHAnsi"/>
          <w:bCs/>
          <w:lang w:eastAsia="en-US"/>
        </w:rPr>
        <w:t xml:space="preserve">vårt arbete i första hand </w:t>
      </w:r>
      <w:r w:rsidRPr="00243636">
        <w:rPr>
          <w:rFonts w:asciiTheme="majorHAnsi" w:eastAsia="Calibri" w:hAnsiTheme="majorHAnsi"/>
          <w:bCs/>
          <w:lang w:eastAsia="en-US"/>
        </w:rPr>
        <w:t xml:space="preserve">vara fokuserat på dina </w:t>
      </w:r>
      <w:r w:rsidRPr="00243636">
        <w:rPr>
          <w:rFonts w:asciiTheme="majorHAnsi" w:eastAsia="Calibri" w:hAnsiTheme="majorHAnsi"/>
          <w:bCs/>
          <w:i/>
          <w:lang w:eastAsia="en-US"/>
        </w:rPr>
        <w:t>beteenden</w:t>
      </w:r>
      <w:r w:rsidRPr="00243636">
        <w:rPr>
          <w:rFonts w:asciiTheme="majorHAnsi" w:eastAsia="Calibri" w:hAnsiTheme="majorHAnsi"/>
          <w:bCs/>
          <w:lang w:eastAsia="en-US"/>
        </w:rPr>
        <w:t xml:space="preserve"> och </w:t>
      </w:r>
      <w:r w:rsidRPr="00243636">
        <w:rPr>
          <w:rFonts w:asciiTheme="majorHAnsi" w:eastAsia="Calibri" w:hAnsiTheme="majorHAnsi"/>
          <w:bCs/>
          <w:i/>
          <w:lang w:eastAsia="en-US"/>
        </w:rPr>
        <w:t xml:space="preserve">förhållningssätt </w:t>
      </w:r>
      <w:r w:rsidRPr="00243636">
        <w:rPr>
          <w:rFonts w:asciiTheme="majorHAnsi" w:eastAsia="Calibri" w:hAnsiTheme="majorHAnsi"/>
          <w:bCs/>
          <w:lang w:eastAsia="en-US"/>
        </w:rPr>
        <w:t>kopplade till sömnen.</w:t>
      </w:r>
    </w:p>
    <w:p w:rsidR="00B42B0A" w:rsidRPr="00243636" w:rsidRDefault="00B42B0A" w:rsidP="00B42B0A">
      <w:pPr>
        <w:rPr>
          <w:rFonts w:asciiTheme="majorHAnsi" w:eastAsia="Calibri" w:hAnsiTheme="majorHAnsi"/>
          <w:lang w:eastAsia="en-US"/>
        </w:rPr>
      </w:pPr>
    </w:p>
    <w:p w:rsidR="00B42B0A" w:rsidRPr="00243636" w:rsidRDefault="00B42B0A" w:rsidP="00B42B0A">
      <w:pPr>
        <w:rPr>
          <w:rFonts w:asciiTheme="majorHAnsi" w:hAnsiTheme="majorHAnsi"/>
        </w:rPr>
      </w:pPr>
      <w:r w:rsidRPr="00243636">
        <w:rPr>
          <w:rFonts w:asciiTheme="majorHAnsi" w:hAnsiTheme="majorHAnsi"/>
          <w:i/>
        </w:rPr>
        <w:t>Vad</w:t>
      </w:r>
      <w:r w:rsidRPr="00243636">
        <w:rPr>
          <w:rFonts w:asciiTheme="majorHAnsi" w:hAnsiTheme="majorHAnsi"/>
          <w:i/>
          <w:spacing w:val="12"/>
        </w:rPr>
        <w:t xml:space="preserve"> </w:t>
      </w:r>
      <w:r w:rsidRPr="00243636">
        <w:rPr>
          <w:rFonts w:asciiTheme="majorHAnsi" w:hAnsiTheme="majorHAnsi"/>
          <w:i/>
        </w:rPr>
        <w:t>är</w:t>
      </w:r>
      <w:r w:rsidRPr="00243636">
        <w:rPr>
          <w:rFonts w:asciiTheme="majorHAnsi" w:hAnsiTheme="majorHAnsi"/>
          <w:i/>
          <w:spacing w:val="12"/>
        </w:rPr>
        <w:t xml:space="preserve"> </w:t>
      </w:r>
      <w:r w:rsidRPr="00243636">
        <w:rPr>
          <w:rFonts w:asciiTheme="majorHAnsi" w:hAnsiTheme="majorHAnsi"/>
          <w:i/>
        </w:rPr>
        <w:t>KBT?</w:t>
      </w:r>
    </w:p>
    <w:p w:rsidR="00B42B0A" w:rsidRPr="00243636" w:rsidRDefault="00B42B0A" w:rsidP="00B42B0A">
      <w:pPr>
        <w:rPr>
          <w:rFonts w:asciiTheme="majorHAnsi" w:hAnsiTheme="majorHAnsi"/>
        </w:rPr>
      </w:pPr>
      <w:r w:rsidRPr="00243636">
        <w:rPr>
          <w:rFonts w:asciiTheme="majorHAnsi" w:hAnsiTheme="majorHAnsi"/>
        </w:rPr>
        <w:t>Kognitiv</w:t>
      </w:r>
      <w:r w:rsidRPr="00243636">
        <w:rPr>
          <w:rFonts w:asciiTheme="majorHAnsi" w:hAnsiTheme="majorHAnsi"/>
          <w:spacing w:val="20"/>
        </w:rPr>
        <w:t xml:space="preserve"> </w:t>
      </w:r>
      <w:r w:rsidRPr="00243636">
        <w:rPr>
          <w:rFonts w:asciiTheme="majorHAnsi" w:hAnsiTheme="majorHAnsi"/>
        </w:rPr>
        <w:t>beteendeterapi</w:t>
      </w:r>
      <w:r w:rsidRPr="00243636">
        <w:rPr>
          <w:rFonts w:asciiTheme="majorHAnsi" w:hAnsiTheme="majorHAnsi"/>
          <w:spacing w:val="19"/>
        </w:rPr>
        <w:t xml:space="preserve"> </w:t>
      </w:r>
      <w:r w:rsidRPr="00243636">
        <w:rPr>
          <w:rFonts w:asciiTheme="majorHAnsi" w:hAnsiTheme="majorHAnsi"/>
        </w:rPr>
        <w:t>(KBT)</w:t>
      </w:r>
      <w:r w:rsidRPr="00243636">
        <w:rPr>
          <w:rFonts w:asciiTheme="majorHAnsi" w:hAnsiTheme="majorHAnsi"/>
          <w:spacing w:val="20"/>
        </w:rPr>
        <w:t xml:space="preserve"> </w:t>
      </w:r>
      <w:r w:rsidRPr="00243636">
        <w:rPr>
          <w:rFonts w:asciiTheme="majorHAnsi" w:hAnsiTheme="majorHAnsi"/>
        </w:rPr>
        <w:t>är</w:t>
      </w:r>
      <w:r w:rsidRPr="00243636">
        <w:rPr>
          <w:rFonts w:asciiTheme="majorHAnsi" w:hAnsiTheme="majorHAnsi"/>
          <w:spacing w:val="14"/>
        </w:rPr>
        <w:t xml:space="preserve"> </w:t>
      </w:r>
      <w:r w:rsidRPr="00243636">
        <w:rPr>
          <w:rFonts w:asciiTheme="majorHAnsi" w:hAnsiTheme="majorHAnsi"/>
        </w:rPr>
        <w:t>en</w:t>
      </w:r>
      <w:r w:rsidRPr="00243636">
        <w:rPr>
          <w:rFonts w:asciiTheme="majorHAnsi" w:hAnsiTheme="majorHAnsi"/>
          <w:spacing w:val="20"/>
        </w:rPr>
        <w:t xml:space="preserve"> </w:t>
      </w:r>
      <w:r w:rsidRPr="00243636">
        <w:rPr>
          <w:rFonts w:asciiTheme="majorHAnsi" w:hAnsiTheme="majorHAnsi"/>
        </w:rPr>
        <w:t>psykologisk</w:t>
      </w:r>
      <w:r w:rsidRPr="00243636">
        <w:rPr>
          <w:rFonts w:asciiTheme="majorHAnsi" w:hAnsiTheme="majorHAnsi"/>
          <w:spacing w:val="20"/>
        </w:rPr>
        <w:t xml:space="preserve"> </w:t>
      </w:r>
      <w:r w:rsidRPr="00243636">
        <w:rPr>
          <w:rFonts w:asciiTheme="majorHAnsi" w:hAnsiTheme="majorHAnsi"/>
        </w:rPr>
        <w:t>behandlingsmetod</w:t>
      </w:r>
      <w:r w:rsidRPr="00243636">
        <w:rPr>
          <w:rFonts w:asciiTheme="majorHAnsi" w:hAnsiTheme="majorHAnsi"/>
          <w:spacing w:val="26"/>
        </w:rPr>
        <w:t xml:space="preserve"> </w:t>
      </w:r>
      <w:r w:rsidRPr="00243636">
        <w:rPr>
          <w:rFonts w:asciiTheme="majorHAnsi" w:hAnsiTheme="majorHAnsi"/>
        </w:rPr>
        <w:t>som</w:t>
      </w:r>
      <w:r w:rsidRPr="00243636">
        <w:rPr>
          <w:rFonts w:asciiTheme="majorHAnsi" w:hAnsiTheme="majorHAnsi"/>
          <w:spacing w:val="20"/>
        </w:rPr>
        <w:t xml:space="preserve"> </w:t>
      </w:r>
      <w:r w:rsidRPr="00243636">
        <w:rPr>
          <w:rFonts w:asciiTheme="majorHAnsi" w:hAnsiTheme="majorHAnsi"/>
        </w:rPr>
        <w:t>framförallt</w:t>
      </w:r>
      <w:r w:rsidRPr="00243636">
        <w:rPr>
          <w:rFonts w:asciiTheme="majorHAnsi" w:hAnsiTheme="majorHAnsi"/>
          <w:w w:val="102"/>
        </w:rPr>
        <w:t xml:space="preserve"> </w:t>
      </w:r>
      <w:r w:rsidRPr="00243636">
        <w:rPr>
          <w:rFonts w:asciiTheme="majorHAnsi" w:hAnsiTheme="majorHAnsi"/>
        </w:rPr>
        <w:t>karaktäriseras</w:t>
      </w:r>
      <w:r w:rsidRPr="00243636">
        <w:rPr>
          <w:rFonts w:asciiTheme="majorHAnsi" w:hAnsiTheme="majorHAnsi"/>
          <w:spacing w:val="34"/>
        </w:rPr>
        <w:t xml:space="preserve"> </w:t>
      </w:r>
      <w:r w:rsidRPr="00243636">
        <w:rPr>
          <w:rFonts w:asciiTheme="majorHAnsi" w:hAnsiTheme="majorHAnsi"/>
        </w:rPr>
        <w:t>av:</w:t>
      </w:r>
    </w:p>
    <w:p w:rsidR="00B42B0A" w:rsidRPr="00243636" w:rsidRDefault="00B42B0A" w:rsidP="00B42B0A">
      <w:pPr>
        <w:pStyle w:val="Liststycke"/>
        <w:numPr>
          <w:ilvl w:val="0"/>
          <w:numId w:val="6"/>
        </w:numPr>
        <w:spacing w:after="0" w:line="240" w:lineRule="auto"/>
        <w:rPr>
          <w:rFonts w:asciiTheme="majorHAnsi" w:hAnsiTheme="majorHAnsi"/>
        </w:rPr>
      </w:pPr>
      <w:r w:rsidRPr="00243636">
        <w:rPr>
          <w:rFonts w:asciiTheme="majorHAnsi" w:hAnsiTheme="majorHAnsi"/>
        </w:rPr>
        <w:t>Att</w:t>
      </w:r>
      <w:r w:rsidRPr="00243636">
        <w:rPr>
          <w:rFonts w:asciiTheme="majorHAnsi" w:hAnsiTheme="majorHAnsi"/>
          <w:spacing w:val="13"/>
        </w:rPr>
        <w:t xml:space="preserve"> </w:t>
      </w:r>
      <w:r w:rsidRPr="00243636">
        <w:rPr>
          <w:rFonts w:asciiTheme="majorHAnsi" w:hAnsiTheme="majorHAnsi"/>
        </w:rPr>
        <w:t>man</w:t>
      </w:r>
      <w:r w:rsidRPr="00243636">
        <w:rPr>
          <w:rFonts w:asciiTheme="majorHAnsi" w:hAnsiTheme="majorHAnsi"/>
          <w:spacing w:val="13"/>
        </w:rPr>
        <w:t xml:space="preserve"> </w:t>
      </w:r>
      <w:r w:rsidRPr="00243636">
        <w:rPr>
          <w:rFonts w:asciiTheme="majorHAnsi" w:hAnsiTheme="majorHAnsi"/>
        </w:rPr>
        <w:t>arbetar</w:t>
      </w:r>
      <w:r w:rsidRPr="00243636">
        <w:rPr>
          <w:rFonts w:asciiTheme="majorHAnsi" w:hAnsiTheme="majorHAnsi"/>
          <w:spacing w:val="13"/>
        </w:rPr>
        <w:t xml:space="preserve"> </w:t>
      </w:r>
      <w:r w:rsidRPr="00243636">
        <w:rPr>
          <w:rFonts w:asciiTheme="majorHAnsi" w:hAnsiTheme="majorHAnsi"/>
        </w:rPr>
        <w:t>med</w:t>
      </w:r>
      <w:r w:rsidRPr="00243636">
        <w:rPr>
          <w:rFonts w:asciiTheme="majorHAnsi" w:hAnsiTheme="majorHAnsi"/>
          <w:spacing w:val="14"/>
        </w:rPr>
        <w:t xml:space="preserve"> </w:t>
      </w:r>
      <w:r w:rsidRPr="00243636">
        <w:rPr>
          <w:rFonts w:asciiTheme="majorHAnsi" w:hAnsiTheme="majorHAnsi"/>
        </w:rPr>
        <w:t>metoder</w:t>
      </w:r>
      <w:r w:rsidRPr="00243636">
        <w:rPr>
          <w:rFonts w:asciiTheme="majorHAnsi" w:hAnsiTheme="majorHAnsi"/>
          <w:spacing w:val="13"/>
        </w:rPr>
        <w:t xml:space="preserve"> </w:t>
      </w:r>
      <w:r w:rsidRPr="00243636">
        <w:rPr>
          <w:rFonts w:asciiTheme="majorHAnsi" w:hAnsiTheme="majorHAnsi"/>
        </w:rPr>
        <w:t>som</w:t>
      </w:r>
      <w:r w:rsidRPr="00243636">
        <w:rPr>
          <w:rFonts w:asciiTheme="majorHAnsi" w:hAnsiTheme="majorHAnsi"/>
          <w:spacing w:val="13"/>
        </w:rPr>
        <w:t xml:space="preserve"> </w:t>
      </w:r>
      <w:r w:rsidRPr="00243636">
        <w:rPr>
          <w:rFonts w:asciiTheme="majorHAnsi" w:hAnsiTheme="majorHAnsi"/>
        </w:rPr>
        <w:t>visat</w:t>
      </w:r>
      <w:r w:rsidRPr="00243636">
        <w:rPr>
          <w:rFonts w:asciiTheme="majorHAnsi" w:hAnsiTheme="majorHAnsi"/>
          <w:spacing w:val="14"/>
        </w:rPr>
        <w:t xml:space="preserve"> </w:t>
      </w:r>
      <w:r w:rsidRPr="00243636">
        <w:rPr>
          <w:rFonts w:asciiTheme="majorHAnsi" w:hAnsiTheme="majorHAnsi"/>
        </w:rPr>
        <w:t>sig</w:t>
      </w:r>
      <w:r w:rsidRPr="00243636">
        <w:rPr>
          <w:rFonts w:asciiTheme="majorHAnsi" w:hAnsiTheme="majorHAnsi"/>
          <w:spacing w:val="13"/>
        </w:rPr>
        <w:t xml:space="preserve"> </w:t>
      </w:r>
      <w:r w:rsidRPr="00243636">
        <w:rPr>
          <w:rFonts w:asciiTheme="majorHAnsi" w:hAnsiTheme="majorHAnsi"/>
        </w:rPr>
        <w:t>ef</w:t>
      </w:r>
      <w:r w:rsidRPr="00243636">
        <w:rPr>
          <w:rFonts w:asciiTheme="majorHAnsi" w:hAnsiTheme="majorHAnsi"/>
          <w:spacing w:val="3"/>
        </w:rPr>
        <w:t>f</w:t>
      </w:r>
      <w:r w:rsidRPr="00243636">
        <w:rPr>
          <w:rFonts w:asciiTheme="majorHAnsi" w:hAnsiTheme="majorHAnsi"/>
        </w:rPr>
        <w:t>ektiva</w:t>
      </w:r>
      <w:r w:rsidRPr="00243636">
        <w:rPr>
          <w:rFonts w:asciiTheme="majorHAnsi" w:hAnsiTheme="majorHAnsi"/>
          <w:spacing w:val="13"/>
        </w:rPr>
        <w:t xml:space="preserve"> </w:t>
      </w:r>
      <w:r w:rsidRPr="00243636">
        <w:rPr>
          <w:rFonts w:asciiTheme="majorHAnsi" w:hAnsiTheme="majorHAnsi"/>
        </w:rPr>
        <w:t>i</w:t>
      </w:r>
      <w:r w:rsidRPr="00243636">
        <w:rPr>
          <w:rFonts w:asciiTheme="majorHAnsi" w:hAnsiTheme="majorHAnsi"/>
          <w:spacing w:val="13"/>
        </w:rPr>
        <w:t xml:space="preserve"> </w:t>
      </w:r>
      <w:r w:rsidRPr="00243636">
        <w:rPr>
          <w:rFonts w:asciiTheme="majorHAnsi" w:hAnsiTheme="majorHAnsi"/>
        </w:rPr>
        <w:t>vet</w:t>
      </w:r>
      <w:r w:rsidRPr="00243636">
        <w:rPr>
          <w:rFonts w:asciiTheme="majorHAnsi" w:hAnsiTheme="majorHAnsi"/>
          <w:spacing w:val="-6"/>
        </w:rPr>
        <w:t>e</w:t>
      </w:r>
      <w:r w:rsidRPr="00243636">
        <w:rPr>
          <w:rFonts w:asciiTheme="majorHAnsi" w:hAnsiTheme="majorHAnsi"/>
        </w:rPr>
        <w:t>nskapliga</w:t>
      </w:r>
      <w:r w:rsidRPr="00243636">
        <w:rPr>
          <w:rFonts w:asciiTheme="majorHAnsi" w:hAnsiTheme="majorHAnsi"/>
          <w:spacing w:val="14"/>
        </w:rPr>
        <w:t xml:space="preserve"> </w:t>
      </w:r>
      <w:r w:rsidRPr="00243636">
        <w:rPr>
          <w:rFonts w:asciiTheme="majorHAnsi" w:hAnsiTheme="majorHAnsi"/>
        </w:rPr>
        <w:t>studier.</w:t>
      </w:r>
    </w:p>
    <w:p w:rsidR="00B42B0A" w:rsidRPr="00243636" w:rsidRDefault="00B42B0A" w:rsidP="00B42B0A">
      <w:pPr>
        <w:pStyle w:val="Liststycke"/>
        <w:numPr>
          <w:ilvl w:val="0"/>
          <w:numId w:val="6"/>
        </w:numPr>
        <w:spacing w:after="0" w:line="240" w:lineRule="auto"/>
        <w:rPr>
          <w:rFonts w:asciiTheme="majorHAnsi" w:hAnsiTheme="majorHAnsi"/>
        </w:rPr>
      </w:pPr>
      <w:r w:rsidRPr="00243636">
        <w:rPr>
          <w:rFonts w:asciiTheme="majorHAnsi" w:hAnsiTheme="majorHAnsi"/>
        </w:rPr>
        <w:t>Att</w:t>
      </w:r>
      <w:r w:rsidRPr="00243636">
        <w:rPr>
          <w:rFonts w:asciiTheme="majorHAnsi" w:hAnsiTheme="majorHAnsi"/>
          <w:spacing w:val="9"/>
        </w:rPr>
        <w:t xml:space="preserve"> </w:t>
      </w:r>
      <w:r w:rsidRPr="00243636">
        <w:rPr>
          <w:rFonts w:asciiTheme="majorHAnsi" w:hAnsiTheme="majorHAnsi"/>
        </w:rPr>
        <w:t>man</w:t>
      </w:r>
      <w:r w:rsidRPr="00243636">
        <w:rPr>
          <w:rFonts w:asciiTheme="majorHAnsi" w:hAnsiTheme="majorHAnsi"/>
          <w:spacing w:val="10"/>
        </w:rPr>
        <w:t xml:space="preserve"> </w:t>
      </w:r>
      <w:r w:rsidRPr="00243636">
        <w:rPr>
          <w:rFonts w:asciiTheme="majorHAnsi" w:hAnsiTheme="majorHAnsi"/>
        </w:rPr>
        <w:t>arbetar</w:t>
      </w:r>
      <w:r w:rsidRPr="00243636">
        <w:rPr>
          <w:rFonts w:asciiTheme="majorHAnsi" w:hAnsiTheme="majorHAnsi"/>
          <w:spacing w:val="10"/>
        </w:rPr>
        <w:t xml:space="preserve"> </w:t>
      </w:r>
      <w:r w:rsidRPr="00243636">
        <w:rPr>
          <w:rFonts w:asciiTheme="majorHAnsi" w:hAnsiTheme="majorHAnsi"/>
        </w:rPr>
        <w:t>med</w:t>
      </w:r>
      <w:r w:rsidRPr="00243636">
        <w:rPr>
          <w:rFonts w:asciiTheme="majorHAnsi" w:hAnsiTheme="majorHAnsi"/>
          <w:spacing w:val="10"/>
        </w:rPr>
        <w:t xml:space="preserve"> </w:t>
      </w:r>
      <w:r w:rsidRPr="00243636">
        <w:rPr>
          <w:rFonts w:asciiTheme="majorHAnsi" w:hAnsiTheme="majorHAnsi"/>
        </w:rPr>
        <w:t>vad</w:t>
      </w:r>
      <w:r w:rsidRPr="00243636">
        <w:rPr>
          <w:rFonts w:asciiTheme="majorHAnsi" w:hAnsiTheme="majorHAnsi"/>
          <w:spacing w:val="10"/>
        </w:rPr>
        <w:t xml:space="preserve"> </w:t>
      </w:r>
      <w:r w:rsidRPr="00243636">
        <w:rPr>
          <w:rFonts w:asciiTheme="majorHAnsi" w:hAnsiTheme="majorHAnsi"/>
        </w:rPr>
        <w:t>man</w:t>
      </w:r>
      <w:r w:rsidRPr="00243636">
        <w:rPr>
          <w:rFonts w:asciiTheme="majorHAnsi" w:hAnsiTheme="majorHAnsi"/>
          <w:spacing w:val="10"/>
        </w:rPr>
        <w:t xml:space="preserve"> </w:t>
      </w:r>
      <w:r w:rsidRPr="00243636">
        <w:rPr>
          <w:rFonts w:asciiTheme="majorHAnsi" w:hAnsiTheme="majorHAnsi"/>
        </w:rPr>
        <w:t>gör</w:t>
      </w:r>
      <w:r w:rsidRPr="00243636">
        <w:rPr>
          <w:rFonts w:asciiTheme="majorHAnsi" w:hAnsiTheme="majorHAnsi"/>
          <w:spacing w:val="10"/>
        </w:rPr>
        <w:t xml:space="preserve"> </w:t>
      </w:r>
      <w:r w:rsidRPr="00243636">
        <w:rPr>
          <w:rFonts w:asciiTheme="majorHAnsi" w:hAnsiTheme="majorHAnsi"/>
        </w:rPr>
        <w:t>(eller</w:t>
      </w:r>
      <w:r w:rsidRPr="00243636">
        <w:rPr>
          <w:rFonts w:asciiTheme="majorHAnsi" w:hAnsiTheme="majorHAnsi"/>
          <w:spacing w:val="10"/>
        </w:rPr>
        <w:t xml:space="preserve"> </w:t>
      </w:r>
      <w:r w:rsidRPr="00243636">
        <w:rPr>
          <w:rFonts w:asciiTheme="majorHAnsi" w:hAnsiTheme="majorHAnsi"/>
        </w:rPr>
        <w:t>inte</w:t>
      </w:r>
      <w:r w:rsidRPr="00243636">
        <w:rPr>
          <w:rFonts w:asciiTheme="majorHAnsi" w:hAnsiTheme="majorHAnsi"/>
          <w:spacing w:val="10"/>
        </w:rPr>
        <w:t xml:space="preserve"> </w:t>
      </w:r>
      <w:r w:rsidRPr="00243636">
        <w:rPr>
          <w:rFonts w:asciiTheme="majorHAnsi" w:hAnsiTheme="majorHAnsi"/>
        </w:rPr>
        <w:t>gör)</w:t>
      </w:r>
      <w:r w:rsidRPr="00243636">
        <w:rPr>
          <w:rFonts w:asciiTheme="majorHAnsi" w:hAnsiTheme="majorHAnsi"/>
          <w:spacing w:val="10"/>
        </w:rPr>
        <w:t xml:space="preserve"> </w:t>
      </w:r>
      <w:r w:rsidRPr="00243636">
        <w:rPr>
          <w:rFonts w:asciiTheme="majorHAnsi" w:hAnsiTheme="majorHAnsi"/>
        </w:rPr>
        <w:t>och</w:t>
      </w:r>
      <w:r w:rsidRPr="00243636">
        <w:rPr>
          <w:rFonts w:asciiTheme="majorHAnsi" w:hAnsiTheme="majorHAnsi"/>
          <w:spacing w:val="10"/>
        </w:rPr>
        <w:t xml:space="preserve"> </w:t>
      </w:r>
      <w:r w:rsidRPr="00243636">
        <w:rPr>
          <w:rFonts w:asciiTheme="majorHAnsi" w:hAnsiTheme="majorHAnsi"/>
        </w:rPr>
        <w:t>tänker</w:t>
      </w:r>
      <w:r w:rsidRPr="00243636">
        <w:rPr>
          <w:rFonts w:asciiTheme="majorHAnsi" w:hAnsiTheme="majorHAnsi"/>
          <w:spacing w:val="10"/>
        </w:rPr>
        <w:t xml:space="preserve"> </w:t>
      </w:r>
      <w:r w:rsidRPr="00243636">
        <w:rPr>
          <w:rFonts w:asciiTheme="majorHAnsi" w:hAnsiTheme="majorHAnsi"/>
        </w:rPr>
        <w:t>i</w:t>
      </w:r>
      <w:r w:rsidRPr="00243636">
        <w:rPr>
          <w:rFonts w:asciiTheme="majorHAnsi" w:hAnsiTheme="majorHAnsi"/>
          <w:spacing w:val="10"/>
        </w:rPr>
        <w:t xml:space="preserve"> </w:t>
      </w:r>
      <w:r w:rsidRPr="00243636">
        <w:rPr>
          <w:rFonts w:asciiTheme="majorHAnsi" w:hAnsiTheme="majorHAnsi"/>
        </w:rPr>
        <w:t>situationer</w:t>
      </w:r>
      <w:r w:rsidRPr="00243636">
        <w:rPr>
          <w:rFonts w:asciiTheme="majorHAnsi" w:hAnsiTheme="majorHAnsi"/>
          <w:spacing w:val="10"/>
        </w:rPr>
        <w:t xml:space="preserve"> </w:t>
      </w:r>
      <w:r w:rsidRPr="00243636">
        <w:rPr>
          <w:rFonts w:asciiTheme="majorHAnsi" w:hAnsiTheme="majorHAnsi"/>
        </w:rPr>
        <w:t>i</w:t>
      </w:r>
      <w:r w:rsidRPr="00243636">
        <w:rPr>
          <w:rFonts w:asciiTheme="majorHAnsi" w:hAnsiTheme="majorHAnsi"/>
          <w:spacing w:val="10"/>
        </w:rPr>
        <w:t xml:space="preserve"> </w:t>
      </w:r>
      <w:r w:rsidRPr="00243636">
        <w:rPr>
          <w:rFonts w:asciiTheme="majorHAnsi" w:hAnsiTheme="majorHAnsi"/>
        </w:rPr>
        <w:t>nuet.</w:t>
      </w:r>
    </w:p>
    <w:p w:rsidR="00B42B0A" w:rsidRPr="00243636" w:rsidRDefault="00B42B0A" w:rsidP="00B42B0A">
      <w:pPr>
        <w:pStyle w:val="Liststycke"/>
        <w:numPr>
          <w:ilvl w:val="0"/>
          <w:numId w:val="6"/>
        </w:numPr>
        <w:spacing w:after="0" w:line="240" w:lineRule="auto"/>
        <w:rPr>
          <w:rFonts w:asciiTheme="majorHAnsi" w:hAnsiTheme="majorHAnsi"/>
        </w:rPr>
      </w:pPr>
      <w:r w:rsidRPr="00243636">
        <w:rPr>
          <w:rFonts w:asciiTheme="majorHAnsi" w:hAnsiTheme="majorHAnsi"/>
        </w:rPr>
        <w:t>Att</w:t>
      </w:r>
      <w:r w:rsidRPr="00243636">
        <w:rPr>
          <w:rFonts w:asciiTheme="majorHAnsi" w:hAnsiTheme="majorHAnsi"/>
          <w:spacing w:val="17"/>
        </w:rPr>
        <w:t xml:space="preserve"> </w:t>
      </w:r>
      <w:r w:rsidRPr="00243636">
        <w:rPr>
          <w:rFonts w:asciiTheme="majorHAnsi" w:hAnsiTheme="majorHAnsi"/>
        </w:rPr>
        <w:t>man</w:t>
      </w:r>
      <w:r w:rsidRPr="00243636">
        <w:rPr>
          <w:rFonts w:asciiTheme="majorHAnsi" w:hAnsiTheme="majorHAnsi"/>
          <w:spacing w:val="17"/>
        </w:rPr>
        <w:t xml:space="preserve"> </w:t>
      </w:r>
      <w:r w:rsidRPr="00243636">
        <w:rPr>
          <w:rFonts w:asciiTheme="majorHAnsi" w:hAnsiTheme="majorHAnsi"/>
        </w:rPr>
        <w:t>arbetar</w:t>
      </w:r>
      <w:r w:rsidRPr="00243636">
        <w:rPr>
          <w:rFonts w:asciiTheme="majorHAnsi" w:hAnsiTheme="majorHAnsi"/>
          <w:spacing w:val="18"/>
        </w:rPr>
        <w:t xml:space="preserve"> </w:t>
      </w:r>
      <w:r w:rsidRPr="00243636">
        <w:rPr>
          <w:rFonts w:asciiTheme="majorHAnsi" w:hAnsiTheme="majorHAnsi"/>
        </w:rPr>
        <w:t>målinriktat.</w:t>
      </w:r>
    </w:p>
    <w:p w:rsidR="00B42B0A" w:rsidRDefault="00B42B0A" w:rsidP="00B42B0A">
      <w:pPr>
        <w:pStyle w:val="Liststycke"/>
        <w:numPr>
          <w:ilvl w:val="0"/>
          <w:numId w:val="6"/>
        </w:numPr>
        <w:spacing w:after="0" w:line="240" w:lineRule="auto"/>
        <w:rPr>
          <w:rFonts w:asciiTheme="majorHAnsi" w:hAnsiTheme="majorHAnsi"/>
        </w:rPr>
      </w:pPr>
      <w:r w:rsidRPr="00243636">
        <w:rPr>
          <w:rFonts w:asciiTheme="majorHAnsi" w:hAnsiTheme="majorHAnsi"/>
        </w:rPr>
        <w:t>Att</w:t>
      </w:r>
      <w:r w:rsidRPr="00243636">
        <w:rPr>
          <w:rFonts w:asciiTheme="majorHAnsi" w:hAnsiTheme="majorHAnsi"/>
          <w:spacing w:val="12"/>
        </w:rPr>
        <w:t xml:space="preserve"> </w:t>
      </w:r>
      <w:r w:rsidRPr="00243636">
        <w:rPr>
          <w:rFonts w:asciiTheme="majorHAnsi" w:hAnsiTheme="majorHAnsi"/>
        </w:rPr>
        <w:t>man</w:t>
      </w:r>
      <w:r w:rsidRPr="00243636">
        <w:rPr>
          <w:rFonts w:asciiTheme="majorHAnsi" w:hAnsiTheme="majorHAnsi"/>
          <w:spacing w:val="13"/>
        </w:rPr>
        <w:t xml:space="preserve"> </w:t>
      </w:r>
      <w:r w:rsidRPr="00243636">
        <w:rPr>
          <w:rFonts w:asciiTheme="majorHAnsi" w:hAnsiTheme="majorHAnsi"/>
        </w:rPr>
        <w:t>arbetar</w:t>
      </w:r>
      <w:r w:rsidRPr="00243636">
        <w:rPr>
          <w:rFonts w:asciiTheme="majorHAnsi" w:hAnsiTheme="majorHAnsi"/>
          <w:spacing w:val="12"/>
        </w:rPr>
        <w:t xml:space="preserve"> </w:t>
      </w:r>
      <w:r w:rsidRPr="00243636">
        <w:rPr>
          <w:rFonts w:asciiTheme="majorHAnsi" w:hAnsiTheme="majorHAnsi"/>
        </w:rPr>
        <w:t>med</w:t>
      </w:r>
      <w:r w:rsidRPr="00243636">
        <w:rPr>
          <w:rFonts w:asciiTheme="majorHAnsi" w:hAnsiTheme="majorHAnsi"/>
          <w:spacing w:val="13"/>
        </w:rPr>
        <w:t xml:space="preserve"> </w:t>
      </w:r>
      <w:r w:rsidRPr="00243636">
        <w:rPr>
          <w:rFonts w:asciiTheme="majorHAnsi" w:hAnsiTheme="majorHAnsi"/>
        </w:rPr>
        <w:t>hjälp</w:t>
      </w:r>
      <w:r w:rsidRPr="00243636">
        <w:rPr>
          <w:rFonts w:asciiTheme="majorHAnsi" w:hAnsiTheme="majorHAnsi"/>
          <w:spacing w:val="12"/>
        </w:rPr>
        <w:t xml:space="preserve"> </w:t>
      </w:r>
      <w:r w:rsidRPr="00243636">
        <w:rPr>
          <w:rFonts w:asciiTheme="majorHAnsi" w:hAnsiTheme="majorHAnsi"/>
        </w:rPr>
        <w:t>till</w:t>
      </w:r>
      <w:r w:rsidRPr="00243636">
        <w:rPr>
          <w:rFonts w:asciiTheme="majorHAnsi" w:hAnsiTheme="majorHAnsi"/>
          <w:spacing w:val="13"/>
        </w:rPr>
        <w:t xml:space="preserve"> </w:t>
      </w:r>
      <w:r w:rsidRPr="00243636">
        <w:rPr>
          <w:rFonts w:asciiTheme="majorHAnsi" w:hAnsiTheme="majorHAnsi"/>
        </w:rPr>
        <w:t>självhjälp.</w:t>
      </w:r>
    </w:p>
    <w:p w:rsidR="00B42B0A" w:rsidRPr="00243636" w:rsidRDefault="00B42B0A" w:rsidP="00B42B0A">
      <w:pPr>
        <w:pStyle w:val="Liststycke"/>
        <w:numPr>
          <w:ilvl w:val="0"/>
          <w:numId w:val="6"/>
        </w:numPr>
        <w:spacing w:after="0" w:line="240" w:lineRule="auto"/>
        <w:rPr>
          <w:rFonts w:asciiTheme="majorHAnsi" w:hAnsiTheme="majorHAnsi"/>
        </w:rPr>
      </w:pPr>
      <w:r>
        <w:rPr>
          <w:rFonts w:asciiTheme="majorHAnsi" w:hAnsiTheme="majorHAnsi"/>
        </w:rPr>
        <w:t>Att man arbetar med konkreta övningar och hemuppgifter för att påverka sin situation och röra sig mot uppsatta mål.</w:t>
      </w:r>
    </w:p>
    <w:p w:rsidR="00B42B0A" w:rsidRPr="00243636" w:rsidRDefault="00B42B0A" w:rsidP="00B42B0A">
      <w:pPr>
        <w:rPr>
          <w:rFonts w:asciiTheme="majorHAnsi" w:hAnsiTheme="majorHAnsi"/>
        </w:rPr>
      </w:pPr>
    </w:p>
    <w:p w:rsidR="00B42B0A" w:rsidRPr="00243636" w:rsidRDefault="00B42B0A" w:rsidP="00B42B0A">
      <w:pPr>
        <w:pStyle w:val="Rubrik2"/>
      </w:pPr>
      <w:r w:rsidRPr="00243636">
        <w:t>Vetenskaplig</w:t>
      </w:r>
      <w:r w:rsidRPr="00243636">
        <w:rPr>
          <w:spacing w:val="45"/>
        </w:rPr>
        <w:t xml:space="preserve"> </w:t>
      </w:r>
      <w:r w:rsidRPr="00243636">
        <w:t>förankring</w:t>
      </w:r>
    </w:p>
    <w:p w:rsidR="00B42B0A" w:rsidRPr="00243636" w:rsidRDefault="00B42B0A" w:rsidP="00B42B0A">
      <w:pPr>
        <w:rPr>
          <w:rFonts w:asciiTheme="majorHAnsi" w:hAnsiTheme="majorHAnsi"/>
        </w:rPr>
      </w:pPr>
      <w:r w:rsidRPr="00243636">
        <w:rPr>
          <w:rFonts w:asciiTheme="majorHAnsi" w:hAnsiTheme="majorHAnsi"/>
        </w:rPr>
        <w:t>KBT har vis</w:t>
      </w:r>
      <w:r w:rsidRPr="00243636">
        <w:rPr>
          <w:rFonts w:asciiTheme="majorHAnsi" w:hAnsiTheme="majorHAnsi"/>
          <w:spacing w:val="-5"/>
        </w:rPr>
        <w:t>a</w:t>
      </w:r>
      <w:r w:rsidRPr="00243636">
        <w:rPr>
          <w:rFonts w:asciiTheme="majorHAnsi" w:hAnsiTheme="majorHAnsi"/>
        </w:rPr>
        <w:t>t</w:t>
      </w:r>
      <w:r w:rsidRPr="00243636">
        <w:rPr>
          <w:rFonts w:asciiTheme="majorHAnsi" w:hAnsiTheme="majorHAnsi"/>
          <w:spacing w:val="12"/>
        </w:rPr>
        <w:t xml:space="preserve"> </w:t>
      </w:r>
      <w:r w:rsidRPr="00243636">
        <w:rPr>
          <w:rFonts w:asciiTheme="majorHAnsi" w:hAnsiTheme="majorHAnsi"/>
        </w:rPr>
        <w:t xml:space="preserve">sig </w:t>
      </w:r>
      <w:r w:rsidRPr="00243636">
        <w:rPr>
          <w:rFonts w:asciiTheme="majorHAnsi" w:hAnsiTheme="majorHAnsi"/>
          <w:spacing w:val="6"/>
        </w:rPr>
        <w:t>m</w:t>
      </w:r>
      <w:r w:rsidRPr="00243636">
        <w:rPr>
          <w:rFonts w:asciiTheme="majorHAnsi" w:hAnsiTheme="majorHAnsi"/>
          <w:spacing w:val="-5"/>
        </w:rPr>
        <w:t>y</w:t>
      </w:r>
      <w:r w:rsidRPr="00243636">
        <w:rPr>
          <w:rFonts w:asciiTheme="majorHAnsi" w:hAnsiTheme="majorHAnsi"/>
        </w:rPr>
        <w:t>cket</w:t>
      </w:r>
      <w:r w:rsidRPr="00243636">
        <w:rPr>
          <w:rFonts w:asciiTheme="majorHAnsi" w:hAnsiTheme="majorHAnsi"/>
          <w:spacing w:val="12"/>
        </w:rPr>
        <w:t xml:space="preserve"> </w:t>
      </w:r>
      <w:r w:rsidRPr="00243636">
        <w:rPr>
          <w:rFonts w:asciiTheme="majorHAnsi" w:hAnsiTheme="majorHAnsi"/>
        </w:rPr>
        <w:t>effektiv när det</w:t>
      </w:r>
      <w:r w:rsidRPr="00243636">
        <w:rPr>
          <w:rFonts w:asciiTheme="majorHAnsi" w:hAnsiTheme="majorHAnsi"/>
          <w:spacing w:val="12"/>
        </w:rPr>
        <w:t xml:space="preserve"> </w:t>
      </w:r>
      <w:r w:rsidRPr="00243636">
        <w:rPr>
          <w:rFonts w:asciiTheme="majorHAnsi" w:hAnsiTheme="majorHAnsi"/>
        </w:rPr>
        <w:t>gäller behandling</w:t>
      </w:r>
      <w:r w:rsidRPr="00243636">
        <w:rPr>
          <w:rFonts w:asciiTheme="majorHAnsi" w:hAnsiTheme="majorHAnsi"/>
          <w:spacing w:val="12"/>
        </w:rPr>
        <w:t xml:space="preserve"> </w:t>
      </w:r>
      <w:r w:rsidRPr="00243636">
        <w:rPr>
          <w:rFonts w:asciiTheme="majorHAnsi" w:hAnsiTheme="majorHAnsi"/>
        </w:rPr>
        <w:t>av en rad</w:t>
      </w:r>
      <w:r w:rsidRPr="00243636">
        <w:rPr>
          <w:rFonts w:asciiTheme="majorHAnsi" w:hAnsiTheme="majorHAnsi"/>
          <w:spacing w:val="12"/>
        </w:rPr>
        <w:t xml:space="preserve"> </w:t>
      </w:r>
      <w:r w:rsidRPr="00243636">
        <w:rPr>
          <w:rFonts w:asciiTheme="majorHAnsi" w:hAnsiTheme="majorHAnsi"/>
        </w:rPr>
        <w:t>olika psykiska</w:t>
      </w:r>
      <w:r w:rsidRPr="00243636">
        <w:rPr>
          <w:rFonts w:asciiTheme="majorHAnsi" w:hAnsiTheme="majorHAnsi"/>
          <w:w w:val="102"/>
        </w:rPr>
        <w:t xml:space="preserve"> </w:t>
      </w:r>
      <w:r w:rsidRPr="00243636">
        <w:rPr>
          <w:rFonts w:asciiTheme="majorHAnsi" w:hAnsiTheme="majorHAnsi"/>
        </w:rPr>
        <w:t>problem</w:t>
      </w:r>
      <w:r w:rsidRPr="00243636">
        <w:rPr>
          <w:rFonts w:asciiTheme="majorHAnsi" w:hAnsiTheme="majorHAnsi"/>
          <w:spacing w:val="15"/>
        </w:rPr>
        <w:t xml:space="preserve"> </w:t>
      </w:r>
      <w:r w:rsidRPr="00243636">
        <w:rPr>
          <w:rFonts w:asciiTheme="majorHAnsi" w:hAnsiTheme="majorHAnsi"/>
        </w:rPr>
        <w:t>såsom</w:t>
      </w:r>
      <w:r w:rsidRPr="00243636">
        <w:rPr>
          <w:rFonts w:asciiTheme="majorHAnsi" w:hAnsiTheme="majorHAnsi"/>
          <w:spacing w:val="14"/>
        </w:rPr>
        <w:t xml:space="preserve"> sömnproblem, </w:t>
      </w:r>
      <w:r w:rsidRPr="00243636">
        <w:rPr>
          <w:rFonts w:asciiTheme="majorHAnsi" w:hAnsiTheme="majorHAnsi"/>
        </w:rPr>
        <w:t>olika</w:t>
      </w:r>
      <w:r w:rsidRPr="00243636">
        <w:rPr>
          <w:rFonts w:asciiTheme="majorHAnsi" w:hAnsiTheme="majorHAnsi"/>
          <w:spacing w:val="15"/>
        </w:rPr>
        <w:t xml:space="preserve"> </w:t>
      </w:r>
      <w:r w:rsidRPr="00243636">
        <w:rPr>
          <w:rFonts w:asciiTheme="majorHAnsi" w:hAnsiTheme="majorHAnsi"/>
        </w:rPr>
        <w:t>former</w:t>
      </w:r>
      <w:r w:rsidRPr="00243636">
        <w:rPr>
          <w:rFonts w:asciiTheme="majorHAnsi" w:hAnsiTheme="majorHAnsi"/>
          <w:spacing w:val="15"/>
        </w:rPr>
        <w:t xml:space="preserve"> </w:t>
      </w:r>
      <w:r w:rsidRPr="00243636">
        <w:rPr>
          <w:rFonts w:asciiTheme="majorHAnsi" w:hAnsiTheme="majorHAnsi"/>
        </w:rPr>
        <w:t>av</w:t>
      </w:r>
      <w:r w:rsidRPr="00243636">
        <w:rPr>
          <w:rFonts w:asciiTheme="majorHAnsi" w:hAnsiTheme="majorHAnsi"/>
          <w:spacing w:val="15"/>
        </w:rPr>
        <w:t xml:space="preserve"> </w:t>
      </w:r>
      <w:r w:rsidRPr="00243636">
        <w:rPr>
          <w:rFonts w:asciiTheme="majorHAnsi" w:hAnsiTheme="majorHAnsi"/>
        </w:rPr>
        <w:t>ångestsyndrom</w:t>
      </w:r>
      <w:r w:rsidRPr="00243636">
        <w:rPr>
          <w:rFonts w:asciiTheme="majorHAnsi" w:hAnsiTheme="majorHAnsi"/>
          <w:spacing w:val="15"/>
        </w:rPr>
        <w:t xml:space="preserve"> </w:t>
      </w:r>
      <w:r w:rsidRPr="00243636">
        <w:rPr>
          <w:rFonts w:asciiTheme="majorHAnsi" w:hAnsiTheme="majorHAnsi"/>
        </w:rPr>
        <w:t>och</w:t>
      </w:r>
      <w:r w:rsidRPr="00243636">
        <w:rPr>
          <w:rFonts w:asciiTheme="majorHAnsi" w:hAnsiTheme="majorHAnsi"/>
          <w:spacing w:val="15"/>
        </w:rPr>
        <w:t xml:space="preserve"> </w:t>
      </w:r>
      <w:r w:rsidRPr="00243636">
        <w:rPr>
          <w:rFonts w:asciiTheme="majorHAnsi" w:hAnsiTheme="majorHAnsi"/>
        </w:rPr>
        <w:t>depression.</w:t>
      </w:r>
      <w:r w:rsidRPr="00243636">
        <w:rPr>
          <w:rFonts w:asciiTheme="majorHAnsi" w:hAnsiTheme="majorHAnsi"/>
          <w:spacing w:val="15"/>
        </w:rPr>
        <w:t xml:space="preserve"> </w:t>
      </w:r>
      <w:r>
        <w:rPr>
          <w:rFonts w:asciiTheme="majorHAnsi" w:hAnsiTheme="majorHAnsi"/>
          <w:spacing w:val="15"/>
        </w:rPr>
        <w:t>För att fortsätta utveckla våra behandlingar är det viktigt med kontinuerlig utvärdering. Läs mer om hur du kan hjälpa oss med det nedan (under ”Arbete med evidensbaserad praktik”).</w:t>
      </w:r>
    </w:p>
    <w:p w:rsidR="00B42B0A" w:rsidRPr="00243636" w:rsidRDefault="00B42B0A" w:rsidP="00B42B0A">
      <w:pPr>
        <w:rPr>
          <w:rFonts w:asciiTheme="majorHAnsi" w:eastAsia="Calibri" w:hAnsiTheme="majorHAnsi"/>
          <w:lang w:eastAsia="en-US"/>
        </w:rPr>
      </w:pPr>
    </w:p>
    <w:p w:rsidR="00B42B0A" w:rsidRPr="00243636" w:rsidRDefault="00B42B0A" w:rsidP="00B42B0A">
      <w:pPr>
        <w:pStyle w:val="Rubrik2"/>
      </w:pPr>
      <w:r w:rsidRPr="00243636">
        <w:t>Aktivt deltagande och arbete hemma</w:t>
      </w:r>
    </w:p>
    <w:p w:rsidR="00B42B0A" w:rsidRDefault="00B42B0A" w:rsidP="00B42B0A">
      <w:pPr>
        <w:rPr>
          <w:rFonts w:asciiTheme="majorHAnsi" w:eastAsia="Calibri" w:hAnsiTheme="majorHAnsi"/>
          <w:lang w:eastAsia="en-US"/>
        </w:rPr>
      </w:pPr>
      <w:r w:rsidRPr="00243636">
        <w:rPr>
          <w:rFonts w:asciiTheme="majorHAnsi" w:eastAsia="Calibri" w:hAnsiTheme="majorHAnsi"/>
          <w:lang w:eastAsia="en-US"/>
        </w:rPr>
        <w:t xml:space="preserve">Sömnproblemen har ofta funnits under en lång tid och det är inte sannolikt att övervinna den på några dagar eller efter bara ett eller två besök. Det krävs en del arbete och det är viktigt att du är inställd på att försöka utmana dig själv och aktivt träna på de strategier vi introducerar under behandlingen. Du kommer att få material att arbeta med hemma mellan träffarna, och det är till stor del detta arbete som kommer att påverka hur mycket du blir hjälpt av behandlingen. </w:t>
      </w:r>
      <w:r w:rsidRPr="0064702A">
        <w:rPr>
          <w:rFonts w:asciiTheme="majorHAnsi" w:eastAsia="Calibri" w:hAnsiTheme="majorHAnsi"/>
          <w:b/>
          <w:lang w:eastAsia="en-US"/>
        </w:rPr>
        <w:t>Innan du påbörjar sömnskola är det därför viktigt att du ser över sin livssituation och funderar över huruvida du har möjlighet att avsätta tid för behandlingen just nu. Du behöver kunna arbeta med behandlingen på daglig basis genom att integrera övningar kontinuerligt i din vardag.</w:t>
      </w:r>
      <w:r>
        <w:rPr>
          <w:rFonts w:asciiTheme="majorHAnsi" w:eastAsia="Calibri" w:hAnsiTheme="majorHAnsi"/>
          <w:lang w:eastAsia="en-US"/>
        </w:rPr>
        <w:t xml:space="preserve"> Om du bedömer att det kan vara svårt kan du vänta med att påbörja behandling till ett senare tillfälle.</w:t>
      </w:r>
    </w:p>
    <w:p w:rsidR="00B42B0A" w:rsidRDefault="00B42B0A" w:rsidP="00B42B0A">
      <w:pPr>
        <w:rPr>
          <w:rFonts w:asciiTheme="majorHAnsi" w:eastAsia="Calibri" w:hAnsiTheme="majorHAnsi"/>
          <w:lang w:eastAsia="en-US"/>
        </w:rPr>
      </w:pPr>
    </w:p>
    <w:p w:rsidR="00B42B0A" w:rsidRPr="00243636" w:rsidRDefault="00B42B0A" w:rsidP="00B42B0A">
      <w:pPr>
        <w:rPr>
          <w:rFonts w:asciiTheme="majorHAnsi" w:eastAsia="Calibri" w:hAnsiTheme="majorHAnsi"/>
          <w:lang w:eastAsia="en-US"/>
        </w:rPr>
      </w:pPr>
      <w:r w:rsidRPr="00243636">
        <w:rPr>
          <w:rFonts w:asciiTheme="majorHAnsi" w:eastAsia="Calibri" w:hAnsiTheme="majorHAnsi"/>
          <w:lang w:eastAsia="en-US"/>
        </w:rPr>
        <w:t xml:space="preserve">Även om du kan märka omedelbara framsteg efter de första sessionerna uppmuntrar vi att du fullföljer hela behandlingen för bestående resultat. </w:t>
      </w:r>
    </w:p>
    <w:p w:rsidR="00B42B0A" w:rsidRDefault="00B42B0A" w:rsidP="00B42B0A">
      <w:pPr>
        <w:jc w:val="both"/>
        <w:rPr>
          <w:rFonts w:asciiTheme="majorHAnsi" w:eastAsia="Calibri" w:hAnsiTheme="majorHAnsi"/>
          <w:lang w:eastAsia="en-US"/>
        </w:rPr>
      </w:pPr>
    </w:p>
    <w:p w:rsidR="00B42B0A" w:rsidRDefault="00B42B0A" w:rsidP="00B42B0A">
      <w:pPr>
        <w:jc w:val="both"/>
        <w:rPr>
          <w:rFonts w:asciiTheme="majorHAnsi" w:eastAsia="Calibri" w:hAnsiTheme="majorHAnsi"/>
          <w:lang w:eastAsia="en-US"/>
        </w:rPr>
      </w:pPr>
    </w:p>
    <w:p w:rsidR="00B42B0A" w:rsidRPr="00243636" w:rsidRDefault="00B42B0A" w:rsidP="00B42B0A">
      <w:pPr>
        <w:pStyle w:val="Rubrik2"/>
      </w:pPr>
      <w:r w:rsidRPr="00243636">
        <w:t>Uteblivna träffar/återbud</w:t>
      </w:r>
    </w:p>
    <w:p w:rsidR="00B42B0A" w:rsidRPr="00B42B0A" w:rsidRDefault="00B42B0A" w:rsidP="00B42B0A">
      <w:pPr>
        <w:rPr>
          <w:rFonts w:asciiTheme="majorHAnsi" w:hAnsiTheme="majorHAnsi"/>
        </w:rPr>
      </w:pPr>
      <w:r w:rsidRPr="00243636">
        <w:rPr>
          <w:rFonts w:asciiTheme="majorHAnsi" w:eastAsia="Calibri" w:hAnsiTheme="majorHAnsi"/>
          <w:lang w:eastAsia="en-US"/>
        </w:rPr>
        <w:t>Ibland sker oförutsedda händelser som kan leda till att du missar en session</w:t>
      </w:r>
      <w:r>
        <w:rPr>
          <w:rFonts w:asciiTheme="majorHAnsi" w:eastAsia="Calibri" w:hAnsiTheme="majorHAnsi"/>
          <w:lang w:eastAsia="en-US"/>
        </w:rPr>
        <w:t>, och det är förståeligt. M</w:t>
      </w:r>
      <w:r w:rsidRPr="00243636">
        <w:rPr>
          <w:rFonts w:asciiTheme="majorHAnsi" w:eastAsia="Calibri" w:hAnsiTheme="majorHAnsi"/>
          <w:lang w:eastAsia="en-US"/>
        </w:rPr>
        <w:t>en vi uppmanar dig att inte avboka någon session för att du känner dig stressad, trött eller omotiverad. De flesta tycker att även när de känner sig trötta och omotiverade inför en träff så känns det mycket bättre efteråt. Om du av någon anledning missar fler än ett</w:t>
      </w:r>
      <w:r>
        <w:rPr>
          <w:rFonts w:asciiTheme="majorHAnsi" w:eastAsia="Calibri" w:hAnsiTheme="majorHAnsi"/>
          <w:lang w:eastAsia="en-US"/>
        </w:rPr>
        <w:t xml:space="preserve"> tillfälle rekommenderar vi</w:t>
      </w:r>
      <w:r w:rsidRPr="00243636">
        <w:rPr>
          <w:rFonts w:asciiTheme="majorHAnsi" w:eastAsia="Calibri" w:hAnsiTheme="majorHAnsi"/>
          <w:lang w:eastAsia="en-US"/>
        </w:rPr>
        <w:t xml:space="preserve"> att du påbörjar behandlingen vid ett senare tillfälle </w:t>
      </w:r>
      <w:r>
        <w:rPr>
          <w:rFonts w:asciiTheme="majorHAnsi" w:eastAsia="Calibri" w:hAnsiTheme="majorHAnsi"/>
          <w:lang w:eastAsia="en-US"/>
        </w:rPr>
        <w:t xml:space="preserve">(ny grupp startar varje månad) </w:t>
      </w:r>
      <w:r w:rsidRPr="00243636">
        <w:rPr>
          <w:rFonts w:asciiTheme="majorHAnsi" w:eastAsia="Calibri" w:hAnsiTheme="majorHAnsi"/>
          <w:lang w:eastAsia="en-US"/>
        </w:rPr>
        <w:t xml:space="preserve">eller bokar tid med din bedömande psykolog för att gå igenom det missade materialet. </w:t>
      </w:r>
      <w:r w:rsidRPr="00243636">
        <w:rPr>
          <w:rFonts w:asciiTheme="majorHAnsi" w:hAnsiTheme="majorHAnsi"/>
        </w:rPr>
        <w:t xml:space="preserve">Vid eventuella förhinder var vänlig lämna meddelande </w:t>
      </w:r>
      <w:r>
        <w:rPr>
          <w:rFonts w:asciiTheme="majorHAnsi" w:hAnsiTheme="majorHAnsi"/>
        </w:rPr>
        <w:t xml:space="preserve">till gruppledaren </w:t>
      </w:r>
      <w:r w:rsidRPr="00243636">
        <w:rPr>
          <w:rFonts w:asciiTheme="majorHAnsi" w:hAnsiTheme="majorHAnsi"/>
        </w:rPr>
        <w:t>och observera att faktura för uteblivet besök skickas vid återbud senare än 24 timmar innan bokat besök.</w:t>
      </w:r>
    </w:p>
    <w:p w:rsidR="00B42B0A" w:rsidRPr="00243636" w:rsidRDefault="00B42B0A" w:rsidP="00B42B0A">
      <w:pPr>
        <w:pStyle w:val="Rubrik1"/>
      </w:pPr>
      <w:r w:rsidRPr="00243636">
        <w:t>Arbete med evidensbaserad praktik</w:t>
      </w:r>
    </w:p>
    <w:p w:rsidR="00B42B0A" w:rsidRPr="00243636" w:rsidRDefault="00B42B0A" w:rsidP="00B42B0A">
      <w:pPr>
        <w:jc w:val="both"/>
        <w:rPr>
          <w:rFonts w:asciiTheme="majorHAnsi" w:hAnsiTheme="majorHAnsi"/>
        </w:rPr>
      </w:pPr>
      <w:r w:rsidRPr="00243636">
        <w:rPr>
          <w:rFonts w:asciiTheme="majorHAnsi" w:hAnsiTheme="majorHAnsi"/>
        </w:rPr>
        <w:t>Vi arbetar hårt med att kunna erbjuda bästa möjliga vård för våra patienter. För att kunna utvärdera och förbättra våra behandlingar ber vi dig att svara på ett antal frågor om ditt mående före- och efter behandling. Vi ser också gärna att du svarar på ett antal frågor en gång i veckan i samband med gruppträffarna. Detta syftar till att vi ska kunna stötta dig i din behandlingsprocess och följa upp din personliga utveckling. Dina svar är till stor hjälp i vårt arbete mot att bygga våra behandlingar på god vetenskaplig grund och garantera hög kvalitet.</w:t>
      </w:r>
    </w:p>
    <w:p w:rsidR="00B42B0A" w:rsidRPr="00243636" w:rsidRDefault="00B42B0A" w:rsidP="00B42B0A">
      <w:pPr>
        <w:rPr>
          <w:rFonts w:asciiTheme="majorHAnsi" w:hAnsiTheme="majorHAnsi"/>
        </w:rPr>
      </w:pPr>
    </w:p>
    <w:p w:rsidR="00B42B0A" w:rsidRPr="00243636" w:rsidRDefault="00B42B0A" w:rsidP="00B42B0A">
      <w:pPr>
        <w:rPr>
          <w:rFonts w:asciiTheme="majorHAnsi" w:hAnsiTheme="majorHAnsi"/>
        </w:rPr>
      </w:pPr>
      <w:r w:rsidRPr="00243636">
        <w:rPr>
          <w:rFonts w:asciiTheme="majorHAnsi" w:hAnsiTheme="majorHAnsi"/>
        </w:rPr>
        <w:t>Vi ber dig alltså att fylla i formulär på datorn</w:t>
      </w:r>
    </w:p>
    <w:p w:rsidR="00B42B0A" w:rsidRPr="00243636" w:rsidRDefault="00B42B0A" w:rsidP="00B42B0A">
      <w:pPr>
        <w:pStyle w:val="Liststycke"/>
        <w:numPr>
          <w:ilvl w:val="0"/>
          <w:numId w:val="2"/>
        </w:numPr>
        <w:spacing w:after="0" w:line="240" w:lineRule="auto"/>
        <w:rPr>
          <w:rFonts w:asciiTheme="majorHAnsi" w:hAnsiTheme="majorHAnsi"/>
        </w:rPr>
      </w:pPr>
      <w:r w:rsidRPr="00243636">
        <w:rPr>
          <w:rFonts w:asciiTheme="majorHAnsi" w:hAnsiTheme="majorHAnsi"/>
          <w:i/>
        </w:rPr>
        <w:t>före</w:t>
      </w:r>
      <w:r w:rsidRPr="00243636">
        <w:rPr>
          <w:rFonts w:asciiTheme="majorHAnsi" w:hAnsiTheme="majorHAnsi"/>
        </w:rPr>
        <w:t xml:space="preserve"> första gruppträff </w:t>
      </w:r>
    </w:p>
    <w:p w:rsidR="00B42B0A" w:rsidRPr="00243636" w:rsidRDefault="00B42B0A" w:rsidP="00B42B0A">
      <w:pPr>
        <w:pStyle w:val="Liststycke"/>
        <w:numPr>
          <w:ilvl w:val="0"/>
          <w:numId w:val="2"/>
        </w:numPr>
        <w:spacing w:after="0" w:line="240" w:lineRule="auto"/>
        <w:rPr>
          <w:rFonts w:asciiTheme="majorHAnsi" w:hAnsiTheme="majorHAnsi"/>
        </w:rPr>
      </w:pPr>
      <w:r w:rsidRPr="00243636">
        <w:rPr>
          <w:rFonts w:asciiTheme="majorHAnsi" w:hAnsiTheme="majorHAnsi"/>
          <w:i/>
        </w:rPr>
        <w:t>varje</w:t>
      </w:r>
      <w:r w:rsidRPr="00243636">
        <w:rPr>
          <w:rFonts w:asciiTheme="majorHAnsi" w:hAnsiTheme="majorHAnsi"/>
        </w:rPr>
        <w:t xml:space="preserve"> vecka under behandlingens gång samt </w:t>
      </w:r>
    </w:p>
    <w:p w:rsidR="00B42B0A" w:rsidRPr="00243636" w:rsidRDefault="00B42B0A" w:rsidP="00B42B0A">
      <w:pPr>
        <w:pStyle w:val="Liststycke"/>
        <w:numPr>
          <w:ilvl w:val="0"/>
          <w:numId w:val="2"/>
        </w:numPr>
        <w:spacing w:after="0" w:line="240" w:lineRule="auto"/>
        <w:rPr>
          <w:rFonts w:asciiTheme="majorHAnsi" w:hAnsiTheme="majorHAnsi"/>
        </w:rPr>
      </w:pPr>
      <w:r w:rsidRPr="00243636">
        <w:rPr>
          <w:rFonts w:asciiTheme="majorHAnsi" w:hAnsiTheme="majorHAnsi"/>
          <w:i/>
        </w:rPr>
        <w:t>efter</w:t>
      </w:r>
      <w:r w:rsidRPr="00243636">
        <w:rPr>
          <w:rFonts w:asciiTheme="majorHAnsi" w:hAnsiTheme="majorHAnsi"/>
        </w:rPr>
        <w:t xml:space="preserve"> sista gruppträff</w:t>
      </w:r>
    </w:p>
    <w:p w:rsidR="00B42B0A" w:rsidRPr="00243636" w:rsidRDefault="00B42B0A" w:rsidP="00B42B0A">
      <w:pPr>
        <w:rPr>
          <w:rFonts w:asciiTheme="majorHAnsi" w:hAnsiTheme="majorHAnsi"/>
        </w:rPr>
      </w:pPr>
    </w:p>
    <w:p w:rsidR="00B42B0A" w:rsidRDefault="00B42B0A" w:rsidP="00B42B0A">
      <w:pPr>
        <w:rPr>
          <w:rFonts w:asciiTheme="majorHAnsi" w:hAnsiTheme="majorHAnsi"/>
        </w:rPr>
      </w:pPr>
      <w:r>
        <w:rPr>
          <w:rFonts w:asciiTheme="majorHAnsi" w:hAnsiTheme="majorHAnsi"/>
        </w:rPr>
        <w:t xml:space="preserve">Information om </w:t>
      </w:r>
      <w:proofErr w:type="spellStart"/>
      <w:r>
        <w:rPr>
          <w:rFonts w:asciiTheme="majorHAnsi" w:hAnsiTheme="majorHAnsi"/>
        </w:rPr>
        <w:t>inlogg</w:t>
      </w:r>
      <w:proofErr w:type="spellEnd"/>
      <w:r>
        <w:rPr>
          <w:rFonts w:asciiTheme="majorHAnsi" w:hAnsiTheme="majorHAnsi"/>
        </w:rPr>
        <w:t xml:space="preserve"> till skattningsskalor:</w:t>
      </w:r>
    </w:p>
    <w:p w:rsidR="00B42B0A" w:rsidRDefault="00B42B0A" w:rsidP="00B42B0A">
      <w:pPr>
        <w:rPr>
          <w:rFonts w:asciiTheme="majorHAnsi" w:hAnsiTheme="majorHAnsi"/>
        </w:rPr>
      </w:pPr>
    </w:p>
    <w:p w:rsidR="00B42B0A" w:rsidRDefault="00B42B0A" w:rsidP="00B42B0A">
      <w:pPr>
        <w:rPr>
          <w:rFonts w:asciiTheme="majorHAnsi" w:hAnsiTheme="majorHAnsi"/>
        </w:rPr>
      </w:pPr>
    </w:p>
    <w:p w:rsidR="00B42B0A" w:rsidRDefault="00B42B0A" w:rsidP="00B42B0A">
      <w:pPr>
        <w:rPr>
          <w:rFonts w:asciiTheme="majorHAnsi" w:hAnsiTheme="majorHAnsi"/>
        </w:rPr>
      </w:pPr>
    </w:p>
    <w:p w:rsidR="00B42B0A" w:rsidRDefault="00B42B0A" w:rsidP="00B42B0A">
      <w:pPr>
        <w:rPr>
          <w:rFonts w:asciiTheme="majorHAnsi" w:hAnsiTheme="majorHAnsi"/>
        </w:rPr>
      </w:pPr>
    </w:p>
    <w:p w:rsidR="00B42B0A" w:rsidRDefault="00B42B0A" w:rsidP="00B42B0A">
      <w:pPr>
        <w:rPr>
          <w:rFonts w:asciiTheme="majorHAnsi" w:hAnsiTheme="majorHAnsi"/>
        </w:rPr>
      </w:pPr>
    </w:p>
    <w:p w:rsidR="00B42B0A" w:rsidRDefault="00B42B0A" w:rsidP="00B42B0A">
      <w:pPr>
        <w:rPr>
          <w:rFonts w:asciiTheme="majorHAnsi" w:hAnsiTheme="majorHAnsi"/>
        </w:rPr>
      </w:pPr>
    </w:p>
    <w:p w:rsidR="00B42B0A" w:rsidRDefault="00B42B0A">
      <w:pPr>
        <w:spacing w:after="160" w:line="259" w:lineRule="auto"/>
        <w:rPr>
          <w:rFonts w:asciiTheme="majorHAnsi" w:hAnsiTheme="majorHAnsi"/>
          <w:b/>
        </w:rPr>
      </w:pPr>
      <w:r>
        <w:rPr>
          <w:rFonts w:asciiTheme="majorHAnsi" w:hAnsiTheme="majorHAnsi"/>
          <w:b/>
        </w:rPr>
        <w:br w:type="page"/>
      </w:r>
    </w:p>
    <w:p w:rsidR="00B42B0A" w:rsidRDefault="00B42B0A" w:rsidP="00B42B0A">
      <w:pPr>
        <w:rPr>
          <w:rFonts w:asciiTheme="majorHAnsi" w:hAnsiTheme="majorHAnsi"/>
          <w:b/>
        </w:rPr>
      </w:pPr>
    </w:p>
    <w:p w:rsidR="00B42B0A" w:rsidRPr="00243636" w:rsidRDefault="00B42B0A" w:rsidP="00B42B0A">
      <w:pPr>
        <w:pStyle w:val="Rubrik1"/>
      </w:pPr>
      <w:r w:rsidRPr="00243636">
        <w:t>Mina mål med behandlingen</w:t>
      </w:r>
    </w:p>
    <w:p w:rsidR="00B42B0A" w:rsidRPr="00243636" w:rsidRDefault="00B42B0A" w:rsidP="00B42B0A">
      <w:pPr>
        <w:rPr>
          <w:rFonts w:asciiTheme="majorHAnsi" w:hAnsiTheme="majorHAnsi"/>
        </w:rPr>
      </w:pPr>
    </w:p>
    <w:p w:rsidR="00B42B0A" w:rsidRPr="00243636" w:rsidRDefault="00B42B0A" w:rsidP="00B42B0A">
      <w:pPr>
        <w:jc w:val="both"/>
        <w:rPr>
          <w:rFonts w:asciiTheme="majorHAnsi" w:hAnsiTheme="majorHAnsi"/>
          <w:i/>
        </w:rPr>
      </w:pPr>
      <w:r w:rsidRPr="00243636">
        <w:rPr>
          <w:rFonts w:asciiTheme="majorHAnsi" w:hAnsiTheme="majorHAnsi"/>
        </w:rPr>
        <w:t xml:space="preserve">När du påbörjar behandling är det viktigt att sätta upp mål för att veta vad du vill uppnå. Hur hindras du? Vad vill du ha hjälp att ta itu med? Vad är det du inte gör idag på grund av dina problem? Det är bra med positiva, konkreta mål som är möjliga att utvärdera. Du kan till exempel formulera målen som </w:t>
      </w:r>
      <w:r w:rsidRPr="00243636">
        <w:rPr>
          <w:rFonts w:asciiTheme="majorHAnsi" w:hAnsiTheme="majorHAnsi"/>
          <w:i/>
        </w:rPr>
        <w:t>”Jag skulle vilja kunna…”</w:t>
      </w:r>
    </w:p>
    <w:p w:rsidR="00B42B0A" w:rsidRPr="00243636" w:rsidRDefault="00B42B0A" w:rsidP="00B42B0A">
      <w:pPr>
        <w:rPr>
          <w:rFonts w:asciiTheme="majorHAnsi" w:hAnsiTheme="majorHAnsi"/>
          <w:i/>
        </w:rPr>
      </w:pPr>
    </w:p>
    <w:p w:rsidR="00B42B0A" w:rsidRPr="00243636" w:rsidRDefault="00B42B0A" w:rsidP="00B42B0A">
      <w:pPr>
        <w:rPr>
          <w:rFonts w:asciiTheme="majorHAnsi" w:hAnsiTheme="majorHAnsi"/>
          <w:i/>
        </w:rPr>
      </w:pPr>
      <w:r w:rsidRPr="00243636">
        <w:rPr>
          <w:rFonts w:asciiTheme="majorHAnsi" w:hAnsiTheme="majorHAnsi"/>
          <w:i/>
        </w:rPr>
        <w:t>Jag skulle vilja få mer sammanhängande sömn</w:t>
      </w:r>
      <w:r w:rsidRPr="00243636">
        <w:rPr>
          <w:rFonts w:asciiTheme="majorHAnsi" w:hAnsiTheme="majorHAnsi"/>
          <w:i/>
        </w:rPr>
        <w:br/>
      </w:r>
      <w:r w:rsidRPr="00243636">
        <w:rPr>
          <w:rFonts w:asciiTheme="majorHAnsi" w:hAnsiTheme="majorHAnsi"/>
        </w:rPr>
        <w:br/>
      </w:r>
      <w:r w:rsidRPr="00243636">
        <w:rPr>
          <w:rFonts w:asciiTheme="majorHAnsi" w:hAnsiTheme="majorHAnsi"/>
          <w:i/>
        </w:rPr>
        <w:t>Jag skulle vilja orka umgås med vänner igen</w:t>
      </w:r>
      <w:r w:rsidRPr="00243636">
        <w:rPr>
          <w:rFonts w:asciiTheme="majorHAnsi" w:hAnsiTheme="majorHAnsi"/>
        </w:rPr>
        <w:br/>
      </w:r>
      <w:r w:rsidRPr="00243636">
        <w:rPr>
          <w:rFonts w:asciiTheme="majorHAnsi" w:hAnsiTheme="majorHAnsi"/>
        </w:rPr>
        <w:br/>
      </w:r>
      <w:r w:rsidRPr="00243636">
        <w:rPr>
          <w:rFonts w:asciiTheme="majorHAnsi" w:hAnsiTheme="majorHAnsi"/>
          <w:i/>
        </w:rPr>
        <w:t>Jag skulle vilja trappa ner/sluta med sömnmediciner</w:t>
      </w:r>
    </w:p>
    <w:p w:rsidR="00B42B0A" w:rsidRPr="00243636" w:rsidRDefault="00B42B0A" w:rsidP="00B42B0A">
      <w:pPr>
        <w:rPr>
          <w:rFonts w:asciiTheme="majorHAnsi" w:hAnsiTheme="majorHAnsi"/>
        </w:rPr>
      </w:pPr>
      <w:r w:rsidRPr="00243636">
        <w:rPr>
          <w:rFonts w:asciiTheme="majorHAnsi" w:hAnsiTheme="majorHAnsi"/>
          <w:i/>
        </w:rPr>
        <w:br/>
      </w:r>
    </w:p>
    <w:p w:rsidR="00B42B0A" w:rsidRPr="00243636" w:rsidRDefault="00B42B0A" w:rsidP="00B42B0A">
      <w:pPr>
        <w:rPr>
          <w:rFonts w:asciiTheme="majorHAnsi" w:hAnsiTheme="majorHAnsi"/>
        </w:rPr>
      </w:pPr>
      <w:r w:rsidRPr="00243636">
        <w:rPr>
          <w:rFonts w:asciiTheme="majorHAnsi" w:hAnsiTheme="majorHAnsi"/>
          <w:bCs/>
          <w:i/>
        </w:rPr>
        <w:t>Mina mål</w:t>
      </w:r>
      <w:r w:rsidRPr="00243636">
        <w:rPr>
          <w:rFonts w:asciiTheme="majorHAnsi" w:hAnsiTheme="majorHAnsi"/>
          <w:bCs/>
          <w:i/>
          <w:iCs/>
          <w:kern w:val="32"/>
        </w:rPr>
        <w:t xml:space="preserve"> </w:t>
      </w:r>
      <w:r w:rsidRPr="00243636">
        <w:rPr>
          <w:rFonts w:asciiTheme="majorHAnsi" w:hAnsiTheme="majorHAnsi"/>
          <w:bCs/>
          <w:i/>
          <w:iCs/>
          <w:kern w:val="32"/>
        </w:rPr>
        <w:tab/>
      </w:r>
      <w:r w:rsidRPr="00243636">
        <w:rPr>
          <w:rFonts w:asciiTheme="majorHAnsi" w:hAnsiTheme="majorHAnsi"/>
          <w:bCs/>
          <w:i/>
          <w:iCs/>
          <w:kern w:val="32"/>
        </w:rPr>
        <w:tab/>
      </w:r>
      <w:r w:rsidRPr="00243636">
        <w:rPr>
          <w:rFonts w:asciiTheme="majorHAnsi" w:hAnsiTheme="majorHAnsi"/>
          <w:bCs/>
          <w:i/>
          <w:iCs/>
          <w:kern w:val="32"/>
        </w:rPr>
        <w:tab/>
      </w:r>
      <w:r w:rsidRPr="00243636">
        <w:rPr>
          <w:rFonts w:asciiTheme="majorHAnsi" w:hAnsiTheme="majorHAnsi"/>
          <w:bCs/>
          <w:i/>
          <w:iCs/>
          <w:kern w:val="32"/>
        </w:rPr>
        <w:tab/>
      </w:r>
      <w:r w:rsidRPr="00243636">
        <w:rPr>
          <w:rFonts w:asciiTheme="majorHAnsi" w:hAnsiTheme="majorHAnsi"/>
          <w:bCs/>
          <w:i/>
        </w:rPr>
        <w:tab/>
      </w:r>
      <w:r w:rsidRPr="00243636">
        <w:rPr>
          <w:rFonts w:asciiTheme="majorHAnsi" w:hAnsiTheme="majorHAnsi"/>
        </w:rPr>
        <w:br/>
      </w:r>
    </w:p>
    <w:p w:rsidR="00B42B0A" w:rsidRPr="00243636" w:rsidRDefault="00B42B0A" w:rsidP="00B42B0A">
      <w:pPr>
        <w:rPr>
          <w:rFonts w:asciiTheme="majorHAnsi" w:hAnsiTheme="majorHAnsi"/>
          <w:bCs/>
          <w:iCs/>
        </w:rPr>
      </w:pPr>
      <w:r w:rsidRPr="00243636">
        <w:rPr>
          <w:rFonts w:asciiTheme="majorHAnsi" w:hAnsiTheme="majorHAnsi"/>
        </w:rPr>
        <w:t>__________________________________________________________</w:t>
      </w:r>
      <w:r w:rsidRPr="00243636">
        <w:rPr>
          <w:rFonts w:asciiTheme="majorHAnsi" w:hAnsiTheme="majorHAnsi"/>
        </w:rPr>
        <w:br/>
      </w:r>
      <w:r w:rsidRPr="00243636">
        <w:rPr>
          <w:rFonts w:asciiTheme="majorHAnsi" w:hAnsiTheme="majorHAnsi"/>
        </w:rPr>
        <w:br/>
        <w:t>__________________________________________________________</w:t>
      </w:r>
      <w:r w:rsidRPr="00243636">
        <w:rPr>
          <w:rFonts w:asciiTheme="majorHAnsi" w:hAnsiTheme="majorHAnsi"/>
        </w:rPr>
        <w:br/>
      </w:r>
      <w:r w:rsidRPr="00243636">
        <w:rPr>
          <w:rFonts w:asciiTheme="majorHAnsi" w:hAnsiTheme="majorHAnsi"/>
        </w:rPr>
        <w:br/>
        <w:t>__________________________________________________________</w:t>
      </w:r>
      <w:r w:rsidRPr="00243636">
        <w:rPr>
          <w:rFonts w:asciiTheme="majorHAnsi" w:hAnsiTheme="majorHAnsi"/>
        </w:rPr>
        <w:br/>
      </w:r>
    </w:p>
    <w:p w:rsidR="00B42B0A" w:rsidRPr="00243636" w:rsidRDefault="00B42B0A" w:rsidP="00B42B0A">
      <w:pPr>
        <w:rPr>
          <w:rFonts w:asciiTheme="majorHAnsi" w:hAnsiTheme="majorHAnsi"/>
          <w:bCs/>
          <w:iCs/>
        </w:rPr>
      </w:pPr>
      <w:r w:rsidRPr="00243636">
        <w:rPr>
          <w:rFonts w:asciiTheme="majorHAnsi" w:hAnsiTheme="majorHAnsi"/>
        </w:rPr>
        <w:t>__________________________________________________________</w:t>
      </w:r>
      <w:r w:rsidRPr="00243636">
        <w:rPr>
          <w:rFonts w:asciiTheme="majorHAnsi" w:hAnsiTheme="majorHAnsi"/>
        </w:rPr>
        <w:br/>
      </w:r>
      <w:r w:rsidRPr="00243636">
        <w:rPr>
          <w:rFonts w:asciiTheme="majorHAnsi" w:hAnsiTheme="majorHAnsi"/>
        </w:rPr>
        <w:br/>
        <w:t>__________________________________________________________</w:t>
      </w:r>
      <w:r w:rsidRPr="00243636">
        <w:rPr>
          <w:rFonts w:asciiTheme="majorHAnsi" w:hAnsiTheme="majorHAnsi"/>
        </w:rPr>
        <w:br/>
      </w:r>
      <w:r w:rsidRPr="00243636">
        <w:rPr>
          <w:rFonts w:asciiTheme="majorHAnsi" w:hAnsiTheme="majorHAnsi"/>
        </w:rPr>
        <w:br/>
        <w:t>__________________________________________________________</w:t>
      </w:r>
    </w:p>
    <w:p w:rsidR="00B42B0A" w:rsidRPr="00243636" w:rsidRDefault="00B42B0A" w:rsidP="00B42B0A">
      <w:pPr>
        <w:rPr>
          <w:rFonts w:asciiTheme="majorHAnsi" w:hAnsiTheme="majorHAnsi"/>
          <w:bCs/>
          <w:iCs/>
        </w:rPr>
      </w:pPr>
    </w:p>
    <w:p w:rsidR="00B42B0A" w:rsidRPr="00243636" w:rsidRDefault="00B42B0A" w:rsidP="00B42B0A">
      <w:pPr>
        <w:rPr>
          <w:rFonts w:asciiTheme="majorHAnsi" w:hAnsiTheme="majorHAnsi"/>
          <w:bCs/>
          <w:iCs/>
        </w:rPr>
      </w:pPr>
      <w:r w:rsidRPr="00243636">
        <w:rPr>
          <w:rFonts w:asciiTheme="majorHAnsi" w:hAnsiTheme="majorHAnsi"/>
        </w:rPr>
        <w:t>__________________________________________________________</w:t>
      </w:r>
      <w:r w:rsidRPr="00243636">
        <w:rPr>
          <w:rFonts w:asciiTheme="majorHAnsi" w:hAnsiTheme="majorHAnsi"/>
        </w:rPr>
        <w:br/>
      </w:r>
      <w:r w:rsidRPr="00243636">
        <w:rPr>
          <w:rFonts w:asciiTheme="majorHAnsi" w:hAnsiTheme="majorHAnsi"/>
        </w:rPr>
        <w:br/>
        <w:t>__________________________________________________________</w:t>
      </w:r>
      <w:r w:rsidRPr="00243636">
        <w:rPr>
          <w:rFonts w:asciiTheme="majorHAnsi" w:hAnsiTheme="majorHAnsi"/>
        </w:rPr>
        <w:br/>
      </w:r>
      <w:r w:rsidRPr="00243636">
        <w:rPr>
          <w:rFonts w:asciiTheme="majorHAnsi" w:hAnsiTheme="majorHAnsi"/>
        </w:rPr>
        <w:br/>
        <w:t>__________________________________________________________</w:t>
      </w:r>
      <w:r w:rsidRPr="00243636">
        <w:rPr>
          <w:rFonts w:asciiTheme="majorHAnsi" w:hAnsiTheme="majorHAnsi"/>
        </w:rPr>
        <w:br/>
      </w:r>
    </w:p>
    <w:p w:rsidR="00B42B0A" w:rsidRPr="00243636" w:rsidRDefault="00B42B0A" w:rsidP="00B42B0A">
      <w:pPr>
        <w:rPr>
          <w:rFonts w:asciiTheme="majorHAnsi" w:hAnsiTheme="majorHAnsi"/>
        </w:rPr>
      </w:pPr>
    </w:p>
    <w:p w:rsidR="00B42B0A" w:rsidRDefault="00B42B0A">
      <w:pPr>
        <w:spacing w:after="160" w:line="259" w:lineRule="auto"/>
        <w:rPr>
          <w:rFonts w:asciiTheme="majorHAnsi" w:hAnsiTheme="majorHAnsi"/>
        </w:rPr>
      </w:pPr>
      <w:r>
        <w:rPr>
          <w:rFonts w:asciiTheme="majorHAnsi" w:hAnsiTheme="majorHAnsi"/>
        </w:rPr>
        <w:br w:type="page"/>
      </w:r>
    </w:p>
    <w:p w:rsidR="00B42B0A" w:rsidRDefault="00B42B0A" w:rsidP="00B42B0A">
      <w:pPr>
        <w:jc w:val="both"/>
        <w:rPr>
          <w:rFonts w:asciiTheme="majorHAnsi" w:hAnsiTheme="majorHAnsi"/>
        </w:rPr>
      </w:pPr>
    </w:p>
    <w:p w:rsidR="00B42B0A" w:rsidRPr="0064702A" w:rsidRDefault="00B42B0A" w:rsidP="00B42B0A">
      <w:pPr>
        <w:pStyle w:val="Rubrik1"/>
      </w:pPr>
      <w:r w:rsidRPr="00243636">
        <w:t>Inför första gruppträffen</w:t>
      </w:r>
    </w:p>
    <w:p w:rsidR="00B42B0A" w:rsidRPr="0064702A" w:rsidRDefault="00B42B0A" w:rsidP="00B42B0A">
      <w:pPr>
        <w:rPr>
          <w:rFonts w:asciiTheme="majorHAnsi" w:hAnsiTheme="majorHAnsi"/>
        </w:rPr>
      </w:pPr>
      <w:r w:rsidRPr="0064702A">
        <w:rPr>
          <w:rFonts w:asciiTheme="majorHAnsi" w:hAnsiTheme="majorHAnsi"/>
        </w:rPr>
        <w:t>Sömnskolans upplägg och innehåll bygger till stor del på boken ”Sov bättre med kognitiv beteendeterapi” av leg. psykolog Marie Söderström, Viva bokförlag, utgivningsår 2007. Bild på boken finns nedan. Bra om du köpt/lånat boken så du kan ta den med vid första gruppträffen.</w:t>
      </w:r>
    </w:p>
    <w:p w:rsidR="00B42B0A" w:rsidRPr="00243636" w:rsidRDefault="00B42B0A" w:rsidP="00B42B0A">
      <w:pPr>
        <w:jc w:val="both"/>
        <w:rPr>
          <w:rFonts w:asciiTheme="majorHAnsi" w:hAnsiTheme="majorHAnsi"/>
        </w:rPr>
      </w:pPr>
    </w:p>
    <w:p w:rsidR="00B42B0A" w:rsidRPr="00243636" w:rsidRDefault="00B42B0A" w:rsidP="00B42B0A">
      <w:pPr>
        <w:jc w:val="center"/>
        <w:rPr>
          <w:rFonts w:asciiTheme="majorHAnsi" w:hAnsiTheme="majorHAnsi"/>
        </w:rPr>
      </w:pPr>
      <w:r w:rsidRPr="00243636">
        <w:rPr>
          <w:rFonts w:asciiTheme="majorHAnsi" w:hAnsiTheme="majorHAnsi"/>
          <w:noProof/>
          <w:bdr w:val="single" w:sz="6" w:space="8" w:color="EEEEEE" w:frame="1"/>
        </w:rPr>
        <w:drawing>
          <wp:inline distT="0" distB="0" distL="0" distR="0" wp14:anchorId="23F5D09C" wp14:editId="2850C904">
            <wp:extent cx="1333500" cy="1766887"/>
            <wp:effectExtent l="0" t="0" r="0" b="5080"/>
            <wp:docPr id="3" name="Bild 1" descr="Sömn : Sov bättre med kognitiv beteendeterapi (KBT) (inbu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ömn : Sov bättre med kognitiv beteendeterapi (KBT) (inbund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994" cy="1778142"/>
                    </a:xfrm>
                    <a:prstGeom prst="rect">
                      <a:avLst/>
                    </a:prstGeom>
                    <a:noFill/>
                    <a:ln>
                      <a:noFill/>
                    </a:ln>
                  </pic:spPr>
                </pic:pic>
              </a:graphicData>
            </a:graphic>
          </wp:inline>
        </w:drawing>
      </w:r>
    </w:p>
    <w:p w:rsidR="00B42B0A" w:rsidRPr="00243636" w:rsidRDefault="00B42B0A" w:rsidP="00B42B0A">
      <w:pPr>
        <w:jc w:val="both"/>
        <w:rPr>
          <w:rFonts w:asciiTheme="majorHAnsi" w:hAnsiTheme="majorHAnsi"/>
        </w:rPr>
      </w:pPr>
    </w:p>
    <w:p w:rsidR="00B42B0A" w:rsidRPr="008F5A56" w:rsidRDefault="00B42B0A" w:rsidP="00B42B0A">
      <w:pPr>
        <w:jc w:val="both"/>
        <w:rPr>
          <w:rFonts w:asciiTheme="majorHAnsi" w:eastAsia="Calibri" w:hAnsiTheme="majorHAnsi"/>
          <w:i/>
          <w:lang w:eastAsia="en-US"/>
        </w:rPr>
      </w:pPr>
      <w:r>
        <w:rPr>
          <w:rFonts w:asciiTheme="majorHAnsi" w:eastAsia="Calibri" w:hAnsiTheme="majorHAnsi"/>
          <w:i/>
          <w:lang w:eastAsia="en-US"/>
        </w:rPr>
        <w:t>Sömndagbok</w:t>
      </w:r>
    </w:p>
    <w:p w:rsidR="00B42B0A" w:rsidRPr="008F5A56" w:rsidRDefault="00B42B0A" w:rsidP="00B42B0A">
      <w:pPr>
        <w:rPr>
          <w:rFonts w:asciiTheme="majorHAnsi" w:hAnsiTheme="majorHAnsi"/>
        </w:rPr>
      </w:pPr>
      <w:r w:rsidRPr="008F5A56">
        <w:rPr>
          <w:rFonts w:asciiTheme="majorHAnsi" w:eastAsia="Calibri" w:hAnsiTheme="majorHAnsi"/>
          <w:lang w:eastAsia="en-US"/>
        </w:rPr>
        <w:t xml:space="preserve">Inför och under behandlingen är det viktigt att du fyller i en sömndagbok enligt instruktioner nedan. Detta för </w:t>
      </w:r>
      <w:r w:rsidRPr="008F5A56">
        <w:rPr>
          <w:rFonts w:asciiTheme="majorHAnsi" w:hAnsiTheme="majorHAnsi"/>
        </w:rPr>
        <w:t>att du ska få bästa förutsättningar för att genomföra behandlingen och även kunna utvärdera vilken nytta du har haft av den.</w:t>
      </w:r>
    </w:p>
    <w:p w:rsidR="00B42B0A" w:rsidRPr="00243636" w:rsidRDefault="00B42B0A" w:rsidP="00B42B0A">
      <w:pPr>
        <w:jc w:val="both"/>
        <w:rPr>
          <w:rFonts w:asciiTheme="majorHAnsi" w:hAnsiTheme="majorHAnsi"/>
        </w:rPr>
      </w:pPr>
    </w:p>
    <w:p w:rsidR="00B42B0A" w:rsidRPr="00243636" w:rsidRDefault="00B42B0A" w:rsidP="00B42B0A">
      <w:pPr>
        <w:autoSpaceDE w:val="0"/>
        <w:autoSpaceDN w:val="0"/>
        <w:adjustRightInd w:val="0"/>
        <w:spacing w:line="276" w:lineRule="auto"/>
        <w:rPr>
          <w:rFonts w:asciiTheme="majorHAnsi" w:hAnsiTheme="majorHAnsi"/>
        </w:rPr>
      </w:pPr>
      <w:r w:rsidRPr="00243636">
        <w:rPr>
          <w:rFonts w:asciiTheme="majorHAnsi" w:hAnsiTheme="majorHAnsi"/>
        </w:rPr>
        <w:t xml:space="preserve">Vi ber dig börja fylla i sömndagbok en vecka innan gruppstart. </w:t>
      </w:r>
      <w:r w:rsidRPr="00243636">
        <w:rPr>
          <w:rFonts w:asciiTheme="majorHAnsi" w:hAnsiTheme="majorHAnsi"/>
          <w:b/>
        </w:rPr>
        <w:t xml:space="preserve">Ta med dagboken till det första grupptillfället! </w:t>
      </w:r>
      <w:r w:rsidRPr="00243636">
        <w:rPr>
          <w:rFonts w:asciiTheme="majorHAnsi" w:hAnsiTheme="majorHAnsi"/>
        </w:rPr>
        <w:t>Gör så gott du kan, uppkommer frågor finns plats för dessa vid gruppstart.</w:t>
      </w:r>
    </w:p>
    <w:p w:rsidR="00B42B0A" w:rsidRPr="00243636" w:rsidRDefault="00B42B0A" w:rsidP="00B42B0A">
      <w:pPr>
        <w:autoSpaceDE w:val="0"/>
        <w:autoSpaceDN w:val="0"/>
        <w:adjustRightInd w:val="0"/>
        <w:rPr>
          <w:rFonts w:asciiTheme="majorHAnsi" w:hAnsiTheme="majorHAnsi"/>
        </w:rPr>
      </w:pPr>
    </w:p>
    <w:p w:rsidR="00B42B0A" w:rsidRPr="00243636" w:rsidRDefault="00B42B0A" w:rsidP="00B42B0A">
      <w:pPr>
        <w:pStyle w:val="Rubrik2"/>
      </w:pPr>
      <w:r w:rsidRPr="00243636">
        <w:t>Instruktioner:</w:t>
      </w:r>
    </w:p>
    <w:p w:rsidR="00B42B0A" w:rsidRPr="00243636" w:rsidRDefault="00B42B0A" w:rsidP="00B42B0A">
      <w:pPr>
        <w:autoSpaceDE w:val="0"/>
        <w:autoSpaceDN w:val="0"/>
        <w:adjustRightInd w:val="0"/>
        <w:rPr>
          <w:rFonts w:asciiTheme="majorHAnsi" w:hAnsiTheme="majorHAnsi"/>
        </w:rPr>
      </w:pPr>
    </w:p>
    <w:p w:rsidR="00B42B0A" w:rsidRPr="00243636" w:rsidRDefault="00B42B0A" w:rsidP="00B42B0A">
      <w:pPr>
        <w:pStyle w:val="Liststycke"/>
        <w:numPr>
          <w:ilvl w:val="0"/>
          <w:numId w:val="5"/>
        </w:numPr>
        <w:autoSpaceDE w:val="0"/>
        <w:autoSpaceDN w:val="0"/>
        <w:adjustRightInd w:val="0"/>
        <w:spacing w:after="0"/>
        <w:rPr>
          <w:rFonts w:asciiTheme="majorHAnsi" w:hAnsiTheme="majorHAnsi"/>
        </w:rPr>
      </w:pPr>
      <w:r w:rsidRPr="00243636">
        <w:rPr>
          <w:rFonts w:asciiTheme="majorHAnsi" w:hAnsiTheme="majorHAnsi"/>
        </w:rPr>
        <w:t xml:space="preserve">Fyll i på morgonen i samtliga rader i tabellen. Tänk på att frågorna avser föregående dag/natt. Tiderna du ska ange är ungefärliga och baseras med fördel på din uppskattning, </w:t>
      </w:r>
      <w:proofErr w:type="gramStart"/>
      <w:r w:rsidRPr="00243636">
        <w:rPr>
          <w:rFonts w:asciiTheme="majorHAnsi" w:hAnsiTheme="majorHAnsi"/>
        </w:rPr>
        <w:t>dvs</w:t>
      </w:r>
      <w:proofErr w:type="gramEnd"/>
      <w:r w:rsidRPr="00243636">
        <w:rPr>
          <w:rFonts w:asciiTheme="majorHAnsi" w:hAnsiTheme="majorHAnsi"/>
        </w:rPr>
        <w:t xml:space="preserve"> du ska inte ta tid eller ständigt kontrollera klockan!</w:t>
      </w:r>
    </w:p>
    <w:p w:rsidR="00B42B0A" w:rsidRPr="00243636" w:rsidRDefault="00B42B0A" w:rsidP="00B42B0A">
      <w:pPr>
        <w:pStyle w:val="Liststycke"/>
        <w:autoSpaceDE w:val="0"/>
        <w:autoSpaceDN w:val="0"/>
        <w:adjustRightInd w:val="0"/>
        <w:rPr>
          <w:rFonts w:asciiTheme="majorHAnsi" w:hAnsiTheme="majorHAnsi"/>
        </w:rPr>
      </w:pPr>
    </w:p>
    <w:p w:rsidR="00B42B0A" w:rsidRPr="009F24BB" w:rsidRDefault="00B42B0A" w:rsidP="00B42B0A">
      <w:pPr>
        <w:pStyle w:val="Liststycke"/>
        <w:numPr>
          <w:ilvl w:val="0"/>
          <w:numId w:val="5"/>
        </w:numPr>
        <w:autoSpaceDE w:val="0"/>
        <w:autoSpaceDN w:val="0"/>
        <w:adjustRightInd w:val="0"/>
        <w:spacing w:after="0"/>
        <w:rPr>
          <w:rFonts w:asciiTheme="majorHAnsi" w:hAnsiTheme="majorHAnsi"/>
        </w:rPr>
      </w:pPr>
      <w:r w:rsidRPr="00243636">
        <w:rPr>
          <w:rFonts w:asciiTheme="majorHAnsi" w:hAnsiTheme="majorHAnsi"/>
        </w:rPr>
        <w:t>För att räkna ut sömneffektivitet för natten (</w:t>
      </w:r>
      <w:proofErr w:type="gramStart"/>
      <w:r w:rsidRPr="00243636">
        <w:rPr>
          <w:rFonts w:asciiTheme="majorHAnsi" w:hAnsiTheme="majorHAnsi"/>
        </w:rPr>
        <w:t>dvs</w:t>
      </w:r>
      <w:proofErr w:type="gramEnd"/>
      <w:r w:rsidRPr="00243636">
        <w:rPr>
          <w:rFonts w:asciiTheme="majorHAnsi" w:hAnsiTheme="majorHAnsi"/>
        </w:rPr>
        <w:t xml:space="preserve"> den sista raden i dagboken) ska du dividera antalet timmar du sovit med antalet timmar du sa</w:t>
      </w:r>
      <w:r>
        <w:rPr>
          <w:rFonts w:asciiTheme="majorHAnsi" w:hAnsiTheme="majorHAnsi"/>
        </w:rPr>
        <w:t>mmanlagt legat i sängen. T.ex. f</w:t>
      </w:r>
      <w:r w:rsidRPr="00243636">
        <w:rPr>
          <w:rFonts w:asciiTheme="majorHAnsi" w:hAnsiTheme="majorHAnsi"/>
        </w:rPr>
        <w:t xml:space="preserve">öregående natt uppskattar jag min sömn till totalt 5 timmar. Den totala tiden jag låg i sängen var 8 timmar. </w:t>
      </w:r>
      <w:r>
        <w:rPr>
          <w:rFonts w:asciiTheme="majorHAnsi" w:hAnsiTheme="majorHAnsi"/>
          <w:b/>
        </w:rPr>
        <w:t>Sömneffektiviteten:</w:t>
      </w:r>
      <w:r w:rsidRPr="009F24BB">
        <w:rPr>
          <w:rFonts w:asciiTheme="majorHAnsi" w:hAnsiTheme="majorHAnsi"/>
          <w:b/>
        </w:rPr>
        <w:t xml:space="preserve"> 5/8 = 0,625 =62,5%.</w:t>
      </w:r>
    </w:p>
    <w:p w:rsidR="00B42B0A" w:rsidRPr="00C34881" w:rsidRDefault="00B42B0A" w:rsidP="00B42B0A">
      <w:pPr>
        <w:autoSpaceDE w:val="0"/>
        <w:autoSpaceDN w:val="0"/>
        <w:adjustRightInd w:val="0"/>
        <w:spacing w:line="276" w:lineRule="auto"/>
        <w:rPr>
          <w:rFonts w:asciiTheme="majorHAnsi" w:hAnsiTheme="majorHAnsi"/>
        </w:rPr>
      </w:pPr>
    </w:p>
    <w:p w:rsidR="00B42B0A" w:rsidRPr="00C34881" w:rsidRDefault="00B42B0A" w:rsidP="00B42B0A">
      <w:pPr>
        <w:pStyle w:val="Rubrik2"/>
      </w:pPr>
      <w:r>
        <w:t>Beteendedagbok</w:t>
      </w:r>
    </w:p>
    <w:p w:rsidR="00B42B0A" w:rsidRPr="0094481B" w:rsidRDefault="00B42B0A" w:rsidP="00B42B0A">
      <w:pPr>
        <w:spacing w:after="200" w:line="276" w:lineRule="auto"/>
        <w:jc w:val="both"/>
        <w:rPr>
          <w:rFonts w:asciiTheme="majorHAnsi" w:hAnsiTheme="majorHAnsi"/>
        </w:rPr>
      </w:pPr>
      <w:r>
        <w:rPr>
          <w:rFonts w:asciiTheme="majorHAnsi" w:hAnsiTheme="majorHAnsi"/>
        </w:rPr>
        <w:t>Vi ber dig även registrera beteenden under dagen i det som vi kall</w:t>
      </w:r>
      <w:bookmarkStart w:id="0" w:name="_GoBack"/>
      <w:bookmarkEnd w:id="0"/>
      <w:r>
        <w:rPr>
          <w:rFonts w:asciiTheme="majorHAnsi" w:hAnsiTheme="majorHAnsi"/>
        </w:rPr>
        <w:t xml:space="preserve">ar för beteendedagbok. Du svarar här på ett antal frågor om dina vanor vad gäller kaffe, te, Coca Cola, alkohol, motion och dagsljus. </w:t>
      </w:r>
    </w:p>
    <w:p w:rsidR="00B42B0A" w:rsidRDefault="00B42B0A" w:rsidP="00B42B0A">
      <w:pPr>
        <w:rPr>
          <w:rFonts w:asciiTheme="majorHAnsi" w:hAnsiTheme="majorHAnsi"/>
          <w:b/>
        </w:rPr>
      </w:pPr>
    </w:p>
    <w:p w:rsidR="00B42B0A" w:rsidRPr="00243636" w:rsidRDefault="00B42B0A" w:rsidP="00B42B0A">
      <w:pPr>
        <w:rPr>
          <w:rFonts w:asciiTheme="majorHAnsi" w:hAnsiTheme="majorHAnsi"/>
          <w:b/>
        </w:rPr>
      </w:pPr>
    </w:p>
    <w:p w:rsidR="00B42B0A" w:rsidRPr="00243636" w:rsidRDefault="00B42B0A" w:rsidP="00B42B0A">
      <w:pPr>
        <w:numPr>
          <w:ilvl w:val="0"/>
          <w:numId w:val="4"/>
        </w:numPr>
        <w:tabs>
          <w:tab w:val="left" w:pos="240"/>
          <w:tab w:val="left" w:pos="993"/>
          <w:tab w:val="left" w:pos="1134"/>
          <w:tab w:val="left" w:pos="2340"/>
          <w:tab w:val="left" w:pos="5040"/>
          <w:tab w:val="left" w:pos="7380"/>
          <w:tab w:val="left" w:pos="11057"/>
        </w:tabs>
        <w:ind w:right="464"/>
        <w:rPr>
          <w:rFonts w:asciiTheme="majorHAnsi" w:hAnsiTheme="majorHAnsi"/>
          <w:b/>
        </w:rPr>
      </w:pPr>
      <w:r w:rsidRPr="00243636">
        <w:rPr>
          <w:rFonts w:asciiTheme="majorHAnsi" w:hAnsiTheme="majorHAnsi"/>
          <w:b/>
        </w:rPr>
        <w:t>Checklista inför första gruppträffen</w:t>
      </w:r>
    </w:p>
    <w:p w:rsidR="00B42B0A" w:rsidRPr="00243636" w:rsidRDefault="00B42B0A" w:rsidP="00B42B0A">
      <w:pPr>
        <w:tabs>
          <w:tab w:val="left" w:pos="240"/>
          <w:tab w:val="left" w:pos="993"/>
          <w:tab w:val="left" w:pos="1134"/>
          <w:tab w:val="left" w:pos="2340"/>
          <w:tab w:val="left" w:pos="5040"/>
          <w:tab w:val="left" w:pos="7380"/>
          <w:tab w:val="left" w:pos="11057"/>
        </w:tabs>
        <w:ind w:left="1080" w:right="464"/>
        <w:rPr>
          <w:rFonts w:asciiTheme="majorHAnsi" w:hAnsiTheme="majorHAnsi"/>
          <w:b/>
        </w:rPr>
      </w:pPr>
    </w:p>
    <w:p w:rsidR="00B42B0A"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sidRPr="00243636">
        <w:rPr>
          <w:rFonts w:asciiTheme="majorHAnsi" w:hAnsiTheme="majorHAnsi"/>
        </w:rPr>
        <w:t>Jag har</w:t>
      </w:r>
      <w:r>
        <w:rPr>
          <w:rFonts w:asciiTheme="majorHAnsi" w:hAnsiTheme="majorHAnsi"/>
        </w:rPr>
        <w:t xml:space="preserve"> haft ett individuellt uppstartssamtal </w:t>
      </w:r>
    </w:p>
    <w:p w:rsidR="00B42B0A" w:rsidRPr="0022668B"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Pr>
          <w:rFonts w:asciiTheme="majorHAnsi" w:hAnsiTheme="majorHAnsi"/>
        </w:rPr>
        <w:t>Jag har</w:t>
      </w:r>
      <w:r w:rsidRPr="00243636">
        <w:rPr>
          <w:rFonts w:asciiTheme="majorHAnsi" w:hAnsiTheme="majorHAnsi"/>
        </w:rPr>
        <w:t xml:space="preserve"> gått igenom </w:t>
      </w:r>
      <w:r>
        <w:rPr>
          <w:rFonts w:asciiTheme="majorHAnsi" w:hAnsiTheme="majorHAnsi"/>
        </w:rPr>
        <w:t xml:space="preserve">denna </w:t>
      </w:r>
      <w:r w:rsidRPr="00243636">
        <w:rPr>
          <w:rFonts w:asciiTheme="majorHAnsi" w:hAnsiTheme="majorHAnsi"/>
        </w:rPr>
        <w:t>skriftlig</w:t>
      </w:r>
      <w:r>
        <w:rPr>
          <w:rFonts w:asciiTheme="majorHAnsi" w:hAnsiTheme="majorHAnsi"/>
        </w:rPr>
        <w:t>a</w:t>
      </w:r>
      <w:r w:rsidRPr="00243636">
        <w:rPr>
          <w:rFonts w:asciiTheme="majorHAnsi" w:hAnsiTheme="majorHAnsi"/>
        </w:rPr>
        <w:t xml:space="preserve"> info</w:t>
      </w:r>
      <w:r>
        <w:rPr>
          <w:rFonts w:asciiTheme="majorHAnsi" w:hAnsiTheme="majorHAnsi"/>
        </w:rPr>
        <w:t>rmation</w:t>
      </w:r>
    </w:p>
    <w:p w:rsidR="00B42B0A" w:rsidRPr="00243636"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sidRPr="00243636">
        <w:rPr>
          <w:rFonts w:asciiTheme="majorHAnsi" w:hAnsiTheme="majorHAnsi"/>
        </w:rPr>
        <w:t xml:space="preserve">Jag har gått på den </w:t>
      </w:r>
      <w:r>
        <w:rPr>
          <w:rFonts w:asciiTheme="majorHAnsi" w:hAnsiTheme="majorHAnsi"/>
        </w:rPr>
        <w:t>introducerande</w:t>
      </w:r>
      <w:r w:rsidRPr="00243636">
        <w:rPr>
          <w:rFonts w:asciiTheme="majorHAnsi" w:hAnsiTheme="majorHAnsi"/>
        </w:rPr>
        <w:t xml:space="preserve"> föreläsningen om sömnbesvär</w:t>
      </w:r>
    </w:p>
    <w:p w:rsidR="00B42B0A" w:rsidRPr="00243636"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sidRPr="00243636">
        <w:rPr>
          <w:rFonts w:asciiTheme="majorHAnsi" w:hAnsiTheme="majorHAnsi"/>
        </w:rPr>
        <w:t>Jag har börjat formulera mål</w:t>
      </w:r>
    </w:p>
    <w:p w:rsidR="00B42B0A" w:rsidRPr="00243636"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sidRPr="00243636">
        <w:rPr>
          <w:rFonts w:asciiTheme="majorHAnsi" w:hAnsiTheme="majorHAnsi"/>
        </w:rPr>
        <w:t xml:space="preserve">Jag har fyllt i </w:t>
      </w:r>
      <w:proofErr w:type="spellStart"/>
      <w:r w:rsidRPr="00243636">
        <w:rPr>
          <w:rFonts w:asciiTheme="majorHAnsi" w:hAnsiTheme="majorHAnsi"/>
        </w:rPr>
        <w:t>förmätning</w:t>
      </w:r>
      <w:proofErr w:type="spellEnd"/>
      <w:r w:rsidRPr="00243636">
        <w:rPr>
          <w:rFonts w:asciiTheme="majorHAnsi" w:hAnsiTheme="majorHAnsi"/>
        </w:rPr>
        <w:t xml:space="preserve"> </w:t>
      </w:r>
    </w:p>
    <w:p w:rsidR="00B42B0A"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sidRPr="00243636">
        <w:rPr>
          <w:rFonts w:asciiTheme="majorHAnsi" w:hAnsiTheme="majorHAnsi"/>
        </w:rPr>
        <w:t xml:space="preserve">Jag har köpt/lånat boken </w:t>
      </w:r>
      <w:r w:rsidRPr="00243636">
        <w:rPr>
          <w:rFonts w:asciiTheme="majorHAnsi" w:eastAsia="Calibri" w:hAnsiTheme="majorHAnsi"/>
          <w:i/>
          <w:lang w:eastAsia="en-US"/>
        </w:rPr>
        <w:t>Sömn – sov bättre med kognitiv beteendeterapi</w:t>
      </w:r>
      <w:r w:rsidRPr="00243636">
        <w:rPr>
          <w:rFonts w:asciiTheme="majorHAnsi" w:eastAsia="Calibri" w:hAnsiTheme="majorHAnsi"/>
          <w:lang w:eastAsia="en-US"/>
        </w:rPr>
        <w:t xml:space="preserve"> av Marie Söderström</w:t>
      </w:r>
      <w:r w:rsidRPr="00243636">
        <w:rPr>
          <w:rFonts w:asciiTheme="majorHAnsi" w:hAnsiTheme="majorHAnsi"/>
        </w:rPr>
        <w:t xml:space="preserve"> </w:t>
      </w:r>
    </w:p>
    <w:p w:rsidR="00B42B0A" w:rsidRPr="00243636"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Pr>
          <w:rFonts w:asciiTheme="majorHAnsi" w:hAnsiTheme="majorHAnsi"/>
        </w:rPr>
        <w:t xml:space="preserve">Jag har </w:t>
      </w:r>
      <w:r w:rsidRPr="00243636">
        <w:rPr>
          <w:rFonts w:asciiTheme="majorHAnsi" w:hAnsiTheme="majorHAnsi"/>
        </w:rPr>
        <w:t>läst första kapitlet</w:t>
      </w:r>
      <w:r>
        <w:rPr>
          <w:rFonts w:asciiTheme="majorHAnsi" w:hAnsiTheme="majorHAnsi"/>
        </w:rPr>
        <w:t xml:space="preserve"> i boken</w:t>
      </w:r>
    </w:p>
    <w:p w:rsidR="00B42B0A" w:rsidRDefault="00B42B0A" w:rsidP="00B42B0A">
      <w:pPr>
        <w:pStyle w:val="Liststycke"/>
        <w:numPr>
          <w:ilvl w:val="0"/>
          <w:numId w:val="3"/>
        </w:numPr>
        <w:tabs>
          <w:tab w:val="left" w:pos="240"/>
          <w:tab w:val="left" w:pos="993"/>
          <w:tab w:val="left" w:pos="1134"/>
          <w:tab w:val="left" w:pos="2340"/>
          <w:tab w:val="left" w:pos="5040"/>
          <w:tab w:val="left" w:pos="7380"/>
          <w:tab w:val="left" w:pos="11057"/>
        </w:tabs>
        <w:spacing w:after="0" w:line="360" w:lineRule="auto"/>
        <w:ind w:right="464"/>
        <w:contextualSpacing w:val="0"/>
        <w:rPr>
          <w:rFonts w:asciiTheme="majorHAnsi" w:hAnsiTheme="majorHAnsi"/>
        </w:rPr>
      </w:pPr>
      <w:r w:rsidRPr="00243636">
        <w:rPr>
          <w:rFonts w:asciiTheme="majorHAnsi" w:hAnsiTheme="majorHAnsi"/>
        </w:rPr>
        <w:t>Jag har fört sömn</w:t>
      </w:r>
      <w:r>
        <w:rPr>
          <w:rFonts w:asciiTheme="majorHAnsi" w:hAnsiTheme="majorHAnsi"/>
        </w:rPr>
        <w:t>-</w:t>
      </w:r>
      <w:r w:rsidRPr="00243636">
        <w:rPr>
          <w:rFonts w:asciiTheme="majorHAnsi" w:hAnsiTheme="majorHAnsi"/>
        </w:rPr>
        <w:t xml:space="preserve"> </w:t>
      </w:r>
      <w:r>
        <w:rPr>
          <w:rFonts w:asciiTheme="majorHAnsi" w:hAnsiTheme="majorHAnsi"/>
        </w:rPr>
        <w:t xml:space="preserve">och beteendedagbok </w:t>
      </w:r>
      <w:r w:rsidRPr="00243636">
        <w:rPr>
          <w:rFonts w:asciiTheme="majorHAnsi" w:hAnsiTheme="majorHAnsi"/>
        </w:rPr>
        <w:t>under 1 vecka</w:t>
      </w:r>
    </w:p>
    <w:p w:rsidR="00B42B0A" w:rsidRDefault="00B42B0A" w:rsidP="00B42B0A">
      <w:pPr>
        <w:tabs>
          <w:tab w:val="left" w:pos="240"/>
          <w:tab w:val="left" w:pos="993"/>
          <w:tab w:val="left" w:pos="1134"/>
          <w:tab w:val="left" w:pos="2340"/>
          <w:tab w:val="left" w:pos="5040"/>
          <w:tab w:val="left" w:pos="7380"/>
          <w:tab w:val="left" w:pos="11057"/>
        </w:tabs>
        <w:spacing w:line="360" w:lineRule="auto"/>
        <w:ind w:right="464"/>
        <w:rPr>
          <w:rFonts w:asciiTheme="majorHAnsi" w:hAnsiTheme="majorHAnsi"/>
        </w:rPr>
      </w:pPr>
    </w:p>
    <w:p w:rsidR="00B42B0A" w:rsidRPr="006976A2" w:rsidRDefault="00B42B0A" w:rsidP="00B42B0A">
      <w:pPr>
        <w:tabs>
          <w:tab w:val="left" w:pos="240"/>
          <w:tab w:val="left" w:pos="993"/>
          <w:tab w:val="left" w:pos="1134"/>
          <w:tab w:val="left" w:pos="2340"/>
          <w:tab w:val="left" w:pos="5040"/>
          <w:tab w:val="left" w:pos="7380"/>
          <w:tab w:val="left" w:pos="11057"/>
        </w:tabs>
        <w:spacing w:line="360" w:lineRule="auto"/>
        <w:ind w:right="464"/>
        <w:rPr>
          <w:rFonts w:asciiTheme="majorHAnsi" w:hAnsiTheme="majorHAnsi"/>
        </w:rPr>
      </w:pPr>
    </w:p>
    <w:p w:rsidR="00B42B0A" w:rsidRDefault="00B42B0A" w:rsidP="00B42B0A"/>
    <w:p w:rsidR="00B42B0A" w:rsidRDefault="00B42B0A" w:rsidP="00B42B0A"/>
    <w:p w:rsidR="00B42B0A" w:rsidRDefault="00B42B0A" w:rsidP="00B42B0A"/>
    <w:p w:rsidR="00B42B0A" w:rsidRDefault="00B42B0A" w:rsidP="00B42B0A"/>
    <w:p w:rsidR="003465C8" w:rsidRPr="00B42B0A" w:rsidRDefault="003465C8" w:rsidP="00B42B0A"/>
    <w:sectPr w:rsidR="003465C8" w:rsidRPr="00B42B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985" w:rsidRDefault="00574985" w:rsidP="00574985">
      <w:r>
        <w:separator/>
      </w:r>
    </w:p>
  </w:endnote>
  <w:endnote w:type="continuationSeparator" w:id="0">
    <w:p w:rsidR="00574985" w:rsidRDefault="00574985" w:rsidP="0057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985" w:rsidRDefault="00574985" w:rsidP="00574985">
      <w:r>
        <w:separator/>
      </w:r>
    </w:p>
  </w:footnote>
  <w:footnote w:type="continuationSeparator" w:id="0">
    <w:p w:rsidR="00574985" w:rsidRDefault="00574985" w:rsidP="0057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85" w:rsidRDefault="00574985">
    <w:pPr>
      <w:pStyle w:val="Sidhuvud"/>
    </w:pPr>
    <w:r>
      <w:rPr>
        <w:noProof/>
      </w:rPr>
      <w:drawing>
        <wp:inline distT="0" distB="0" distL="0" distR="0">
          <wp:extent cx="2714625" cy="39019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stavsbergs_vårdcentral_RS_1_rgb (1).png"/>
                  <pic:cNvPicPr/>
                </pic:nvPicPr>
                <pic:blipFill>
                  <a:blip r:embed="rId1">
                    <a:extLst>
                      <a:ext uri="{28A0092B-C50C-407E-A947-70E740481C1C}">
                        <a14:useLocalDpi xmlns:a14="http://schemas.microsoft.com/office/drawing/2010/main" val="0"/>
                      </a:ext>
                    </a:extLst>
                  </a:blip>
                  <a:stretch>
                    <a:fillRect/>
                  </a:stretch>
                </pic:blipFill>
                <pic:spPr>
                  <a:xfrm>
                    <a:off x="0" y="0"/>
                    <a:ext cx="2765424" cy="397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B5D"/>
    <w:multiLevelType w:val="hybridMultilevel"/>
    <w:tmpl w:val="43240C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D02E07"/>
    <w:multiLevelType w:val="hybridMultilevel"/>
    <w:tmpl w:val="E2B271A4"/>
    <w:lvl w:ilvl="0" w:tplc="056C6914">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9153C05"/>
    <w:multiLevelType w:val="hybridMultilevel"/>
    <w:tmpl w:val="BAB665E6"/>
    <w:lvl w:ilvl="0" w:tplc="041D0009">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0954859"/>
    <w:multiLevelType w:val="hybridMultilevel"/>
    <w:tmpl w:val="628ABD8A"/>
    <w:lvl w:ilvl="0" w:tplc="745EB4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E76E6C"/>
    <w:multiLevelType w:val="hybridMultilevel"/>
    <w:tmpl w:val="06A42E5C"/>
    <w:lvl w:ilvl="0" w:tplc="BC0CBA7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BAC3858"/>
    <w:multiLevelType w:val="hybridMultilevel"/>
    <w:tmpl w:val="883A7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EC"/>
    <w:rsid w:val="00176551"/>
    <w:rsid w:val="002C1057"/>
    <w:rsid w:val="002E36EC"/>
    <w:rsid w:val="003465C8"/>
    <w:rsid w:val="00574985"/>
    <w:rsid w:val="009779B1"/>
    <w:rsid w:val="009B46E4"/>
    <w:rsid w:val="00A14C0A"/>
    <w:rsid w:val="00AF7BAA"/>
    <w:rsid w:val="00B42B0A"/>
    <w:rsid w:val="00D64235"/>
    <w:rsid w:val="00EB712F"/>
    <w:rsid w:val="00EE5DE1"/>
    <w:rsid w:val="00F17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C57D9"/>
  <w15:chartTrackingRefBased/>
  <w15:docId w15:val="{579DDBC6-AE97-4D5A-9EF5-8498D7FD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0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5749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14C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E5DE1"/>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AF7BAA"/>
    <w:pPr>
      <w:spacing w:after="200" w:line="276" w:lineRule="auto"/>
      <w:ind w:left="720"/>
      <w:contextualSpacing/>
    </w:pPr>
  </w:style>
  <w:style w:type="paragraph" w:styleId="Sidhuvud">
    <w:name w:val="header"/>
    <w:basedOn w:val="Normal"/>
    <w:link w:val="SidhuvudChar"/>
    <w:uiPriority w:val="99"/>
    <w:unhideWhenUsed/>
    <w:rsid w:val="00574985"/>
    <w:pPr>
      <w:tabs>
        <w:tab w:val="center" w:pos="4536"/>
        <w:tab w:val="right" w:pos="9072"/>
      </w:tabs>
    </w:pPr>
  </w:style>
  <w:style w:type="character" w:customStyle="1" w:styleId="SidhuvudChar">
    <w:name w:val="Sidhuvud Char"/>
    <w:basedOn w:val="Standardstycketeckensnitt"/>
    <w:link w:val="Sidhuvud"/>
    <w:uiPriority w:val="99"/>
    <w:rsid w:val="00574985"/>
  </w:style>
  <w:style w:type="paragraph" w:styleId="Sidfot">
    <w:name w:val="footer"/>
    <w:basedOn w:val="Normal"/>
    <w:link w:val="SidfotChar"/>
    <w:uiPriority w:val="99"/>
    <w:unhideWhenUsed/>
    <w:rsid w:val="00574985"/>
    <w:pPr>
      <w:tabs>
        <w:tab w:val="center" w:pos="4536"/>
        <w:tab w:val="right" w:pos="9072"/>
      </w:tabs>
    </w:pPr>
  </w:style>
  <w:style w:type="character" w:customStyle="1" w:styleId="SidfotChar">
    <w:name w:val="Sidfot Char"/>
    <w:basedOn w:val="Standardstycketeckensnitt"/>
    <w:link w:val="Sidfot"/>
    <w:uiPriority w:val="99"/>
    <w:rsid w:val="00574985"/>
  </w:style>
  <w:style w:type="character" w:customStyle="1" w:styleId="Rubrik1Char">
    <w:name w:val="Rubrik 1 Char"/>
    <w:basedOn w:val="Standardstycketeckensnitt"/>
    <w:link w:val="Rubrik1"/>
    <w:uiPriority w:val="9"/>
    <w:rsid w:val="00574985"/>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14C0A"/>
    <w:rPr>
      <w:rFonts w:asciiTheme="majorHAnsi" w:eastAsiaTheme="majorEastAsia" w:hAnsiTheme="majorHAnsi" w:cstheme="majorBidi"/>
      <w:color w:val="2E74B5" w:themeColor="accent1" w:themeShade="BF"/>
      <w:sz w:val="26"/>
      <w:szCs w:val="26"/>
    </w:rPr>
  </w:style>
  <w:style w:type="paragraph" w:styleId="Brdtext">
    <w:name w:val="Body Text"/>
    <w:basedOn w:val="Normal"/>
    <w:link w:val="BrdtextChar"/>
    <w:semiHidden/>
    <w:rsid w:val="00B42B0A"/>
    <w:rPr>
      <w:sz w:val="28"/>
      <w:szCs w:val="28"/>
    </w:rPr>
  </w:style>
  <w:style w:type="character" w:customStyle="1" w:styleId="BrdtextChar">
    <w:name w:val="Brödtext Char"/>
    <w:basedOn w:val="Standardstycketeckensnitt"/>
    <w:link w:val="Brdtext"/>
    <w:semiHidden/>
    <w:rsid w:val="00B42B0A"/>
    <w:rPr>
      <w:rFonts w:ascii="Times New Roman" w:eastAsia="Times New Roman" w:hAnsi="Times New Roman" w:cs="Times New Roman"/>
      <w:sz w:val="28"/>
      <w:szCs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7868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SLSO</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Rossling BGMF</dc:creator>
  <cp:keywords/>
  <dc:description/>
  <cp:lastModifiedBy>Kalle Simonsson</cp:lastModifiedBy>
  <cp:revision>2</cp:revision>
  <dcterms:created xsi:type="dcterms:W3CDTF">2020-12-29T16:31:00Z</dcterms:created>
  <dcterms:modified xsi:type="dcterms:W3CDTF">2020-12-29T16:31:00Z</dcterms:modified>
</cp:coreProperties>
</file>